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5" w:rsidRPr="00C57205" w:rsidRDefault="00C57205" w:rsidP="00C57205">
      <w:pPr>
        <w:bidi/>
        <w:jc w:val="both"/>
        <w:rPr>
          <w:rFonts w:ascii="Arial" w:hAnsi="Arial" w:cs="Arial"/>
          <w:sz w:val="28"/>
          <w:szCs w:val="28"/>
        </w:rPr>
      </w:pPr>
      <w:r w:rsidRPr="00C57205">
        <w:rPr>
          <w:rFonts w:ascii="Arial" w:hAnsi="Arial" w:cs="Arial" w:hint="cs"/>
          <w:sz w:val="28"/>
          <w:szCs w:val="28"/>
          <w:rtl/>
        </w:rPr>
        <w:t>انقلاب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مشهد</w:t>
      </w:r>
      <w:r w:rsidRPr="00C57205">
        <w:rPr>
          <w:rFonts w:ascii="Arial" w:hAnsi="Arial" w:cs="Arial"/>
          <w:sz w:val="28"/>
          <w:szCs w:val="28"/>
          <w:rtl/>
        </w:rPr>
        <w:t xml:space="preserve"> (</w:t>
      </w:r>
      <w:r w:rsidRPr="00C57205">
        <w:rPr>
          <w:rFonts w:ascii="Arial" w:hAnsi="Arial" w:cs="Arial" w:hint="cs"/>
          <w:sz w:val="28"/>
          <w:szCs w:val="28"/>
          <w:rtl/>
        </w:rPr>
        <w:t>توپ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بستن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آصف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الدوله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به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گنبد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مطهر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صفر</w:t>
      </w:r>
      <w:r w:rsidRPr="00C57205">
        <w:rPr>
          <w:rFonts w:ascii="Arial" w:hAnsi="Arial" w:cs="Arial"/>
          <w:sz w:val="28"/>
          <w:szCs w:val="28"/>
          <w:rtl/>
        </w:rPr>
        <w:t xml:space="preserve"> 1323) </w:t>
      </w:r>
    </w:p>
    <w:p w:rsidR="00C57205" w:rsidRPr="00C57205" w:rsidRDefault="00C57205" w:rsidP="00C57205">
      <w:pPr>
        <w:bidi/>
        <w:jc w:val="both"/>
        <w:rPr>
          <w:rFonts w:ascii="Arial" w:hAnsi="Arial" w:cs="Arial"/>
          <w:sz w:val="28"/>
          <w:szCs w:val="28"/>
        </w:rPr>
      </w:pPr>
      <w:r w:rsidRPr="00C57205">
        <w:rPr>
          <w:rFonts w:ascii="Arial" w:hAnsi="Arial" w:cs="Arial" w:hint="cs"/>
          <w:sz w:val="28"/>
          <w:szCs w:val="28"/>
          <w:rtl/>
        </w:rPr>
        <w:t>نویسنده</w:t>
      </w:r>
      <w:r w:rsidRPr="00C57205">
        <w:rPr>
          <w:rFonts w:ascii="Arial" w:hAnsi="Arial" w:cs="Arial"/>
          <w:sz w:val="28"/>
          <w:szCs w:val="28"/>
          <w:rtl/>
        </w:rPr>
        <w:t xml:space="preserve"> : </w:t>
      </w:r>
      <w:r w:rsidRPr="00C57205">
        <w:rPr>
          <w:rFonts w:ascii="Arial" w:hAnsi="Arial" w:cs="Arial" w:hint="cs"/>
          <w:sz w:val="28"/>
          <w:szCs w:val="28"/>
          <w:rtl/>
        </w:rPr>
        <w:t>محیط</w:t>
      </w:r>
      <w:r w:rsidRPr="00C57205">
        <w:rPr>
          <w:rFonts w:ascii="Arial" w:hAnsi="Arial" w:cs="Arial"/>
          <w:sz w:val="28"/>
          <w:szCs w:val="28"/>
          <w:rtl/>
        </w:rPr>
        <w:t xml:space="preserve"> </w:t>
      </w:r>
      <w:r w:rsidRPr="00C57205">
        <w:rPr>
          <w:rFonts w:ascii="Arial" w:hAnsi="Arial" w:cs="Arial" w:hint="cs"/>
          <w:sz w:val="28"/>
          <w:szCs w:val="28"/>
          <w:rtl/>
        </w:rPr>
        <w:t>مافی</w:t>
      </w:r>
    </w:p>
    <w:p w:rsid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</w:p>
    <w:p w:rsidR="00C57205" w:rsidRP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  <w:r w:rsidRPr="00C57205">
        <w:rPr>
          <w:rFonts w:ascii="Arial" w:hAnsi="Arial" w:cs="Arial" w:hint="cs"/>
          <w:sz w:val="24"/>
          <w:szCs w:val="24"/>
          <w:rtl/>
        </w:rPr>
        <w:t>بواسطهء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تعدیات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فوق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العادهء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آصف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الدولهء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شاهسون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حکمران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خراسان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اهالی‏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ستوه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آمده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صحن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متحصن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طهران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تظلم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می‏نمایند</w:t>
      </w:r>
      <w:r w:rsidRPr="00C57205">
        <w:rPr>
          <w:rFonts w:ascii="Arial" w:hAnsi="Arial" w:cs="Arial"/>
          <w:sz w:val="24"/>
          <w:szCs w:val="24"/>
        </w:rPr>
        <w:t>.</w:t>
      </w:r>
    </w:p>
    <w:p w:rsidR="00C57205" w:rsidRP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  <w:r w:rsidRPr="00C57205">
        <w:rPr>
          <w:rFonts w:ascii="Arial" w:hAnsi="Arial" w:cs="Arial" w:hint="cs"/>
          <w:sz w:val="24"/>
          <w:szCs w:val="24"/>
          <w:rtl/>
        </w:rPr>
        <w:t>آصف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الدوله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حاجی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معاون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احضار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تقاضا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می‏کند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که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جماعتی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جمع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صحن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رفته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گنبد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سنگر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قرار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داده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جماعترا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متفرق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سازد</w:t>
      </w:r>
      <w:r w:rsidRPr="00C57205">
        <w:rPr>
          <w:rFonts w:ascii="Arial" w:hAnsi="Arial" w:cs="Arial"/>
          <w:sz w:val="24"/>
          <w:szCs w:val="24"/>
          <w:rtl/>
        </w:rPr>
        <w:t>.</w:t>
      </w:r>
      <w:r w:rsidRPr="00C57205">
        <w:rPr>
          <w:rFonts w:ascii="Arial" w:hAnsi="Arial" w:cs="Arial" w:hint="cs"/>
          <w:sz w:val="24"/>
          <w:szCs w:val="24"/>
          <w:rtl/>
        </w:rPr>
        <w:t>متحصنین‏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مقصود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مطلع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صحن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جارجش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می‏سازند</w:t>
      </w:r>
      <w:r w:rsidRPr="00C57205">
        <w:rPr>
          <w:rFonts w:ascii="Arial" w:hAnsi="Arial" w:cs="Arial"/>
          <w:sz w:val="24"/>
          <w:szCs w:val="24"/>
        </w:rPr>
        <w:t>.</w:t>
      </w:r>
    </w:p>
    <w:p w:rsidR="00C57205" w:rsidRP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  <w:r w:rsidRPr="00C57205">
        <w:rPr>
          <w:rFonts w:ascii="Arial" w:hAnsi="Arial" w:cs="Arial" w:hint="cs"/>
          <w:sz w:val="24"/>
          <w:szCs w:val="24"/>
          <w:rtl/>
        </w:rPr>
        <w:t>آصف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الدوله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توپچی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سرباز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حاضر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کرده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صحن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گنبد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بومباردمان‏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نموده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اهالی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متفرق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میسازد</w:t>
      </w:r>
      <w:r w:rsidRPr="00C57205">
        <w:rPr>
          <w:rFonts w:ascii="Arial" w:hAnsi="Arial" w:cs="Arial"/>
          <w:sz w:val="24"/>
          <w:szCs w:val="24"/>
          <w:rtl/>
        </w:rPr>
        <w:t>.</w:t>
      </w:r>
      <w:r w:rsidRPr="00C57205">
        <w:rPr>
          <w:rFonts w:ascii="Arial" w:hAnsi="Arial" w:cs="Arial" w:hint="cs"/>
          <w:sz w:val="24"/>
          <w:szCs w:val="24"/>
          <w:rtl/>
        </w:rPr>
        <w:t>روز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بعد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طلاب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اهالی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مسجد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جمع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شده‏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بازار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هم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بسته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بطرف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مسجد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گوهرشاد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می‏رفتند</w:t>
      </w:r>
      <w:r w:rsidRPr="00C57205">
        <w:rPr>
          <w:rFonts w:ascii="Arial" w:hAnsi="Arial" w:cs="Arial"/>
          <w:sz w:val="24"/>
          <w:szCs w:val="24"/>
          <w:rtl/>
        </w:rPr>
        <w:t>.</w:t>
      </w:r>
      <w:r w:rsidRPr="00C57205">
        <w:rPr>
          <w:rFonts w:ascii="Arial" w:hAnsi="Arial" w:cs="Arial" w:hint="cs"/>
          <w:sz w:val="24"/>
          <w:szCs w:val="24"/>
          <w:rtl/>
        </w:rPr>
        <w:t>دستهء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حاجی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معاون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که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قبلا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گنبد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سنگر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قرار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داده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بودند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بمردم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شلیک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نموده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طرفی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هم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سربازها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کمک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آنها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رفته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جماعت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متفرق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می‏سازند</w:t>
      </w:r>
      <w:r w:rsidRPr="00C57205">
        <w:rPr>
          <w:rFonts w:ascii="Arial" w:hAnsi="Arial" w:cs="Arial"/>
          <w:sz w:val="24"/>
          <w:szCs w:val="24"/>
          <w:rtl/>
        </w:rPr>
        <w:t>.</w:t>
      </w:r>
      <w:r w:rsidRPr="00C57205">
        <w:rPr>
          <w:rFonts w:ascii="Arial" w:hAnsi="Arial" w:cs="Arial" w:hint="cs"/>
          <w:sz w:val="24"/>
          <w:szCs w:val="24"/>
          <w:rtl/>
        </w:rPr>
        <w:t>راپورت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تلگرافی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شاه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می‏رسد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آصف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الدوله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تلگرافخانه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احضار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تقصیر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گردن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اهالی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می‏گذارد</w:t>
      </w:r>
      <w:r w:rsidRPr="00C57205">
        <w:rPr>
          <w:rFonts w:ascii="Arial" w:hAnsi="Arial" w:cs="Arial"/>
          <w:sz w:val="24"/>
          <w:szCs w:val="24"/>
        </w:rPr>
        <w:t>.</w:t>
      </w:r>
    </w:p>
    <w:p w:rsidR="00C57205" w:rsidRP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  <w:r w:rsidRPr="00C57205">
        <w:rPr>
          <w:rFonts w:ascii="Arial" w:hAnsi="Arial" w:cs="Arial" w:hint="cs"/>
          <w:sz w:val="24"/>
          <w:szCs w:val="24"/>
          <w:rtl/>
        </w:rPr>
        <w:t>روز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هیجدهم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صفر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طلاب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جمع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شده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بازاری‏ها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هم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متزلزل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جلودکاکین‏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ایستاده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چنانچه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بلوائی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بشود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دکاکین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فورا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بسته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غارت‏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اموال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جلوگیری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نمایند</w:t>
      </w:r>
      <w:r w:rsidRPr="00C57205">
        <w:rPr>
          <w:rFonts w:ascii="Arial" w:hAnsi="Arial" w:cs="Arial"/>
          <w:sz w:val="24"/>
          <w:szCs w:val="24"/>
        </w:rPr>
        <w:t>.</w:t>
      </w:r>
    </w:p>
    <w:p w:rsidR="00C57205" w:rsidRPr="00C57205" w:rsidRDefault="00C57205" w:rsidP="00C57205">
      <w:pPr>
        <w:bidi/>
        <w:jc w:val="both"/>
        <w:rPr>
          <w:rFonts w:ascii="Arial" w:hAnsi="Arial" w:cs="Arial"/>
          <w:sz w:val="24"/>
          <w:szCs w:val="24"/>
        </w:rPr>
      </w:pPr>
      <w:r w:rsidRPr="00C57205">
        <w:rPr>
          <w:rFonts w:ascii="Arial" w:hAnsi="Arial" w:cs="Arial" w:hint="cs"/>
          <w:sz w:val="24"/>
          <w:szCs w:val="24"/>
          <w:rtl/>
        </w:rPr>
        <w:t>آصف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الدوله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خود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مجبور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دیده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که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وجهی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ما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بین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طلاب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تقسیم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آنها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را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ساکت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نماید</w:t>
      </w:r>
      <w:r w:rsidRPr="00C57205">
        <w:rPr>
          <w:rFonts w:ascii="Arial" w:hAnsi="Arial" w:cs="Arial"/>
          <w:sz w:val="24"/>
          <w:szCs w:val="24"/>
          <w:rtl/>
        </w:rPr>
        <w:t>.</w:t>
      </w:r>
      <w:r w:rsidRPr="00C57205">
        <w:rPr>
          <w:rFonts w:ascii="Arial" w:hAnsi="Arial" w:cs="Arial" w:hint="cs"/>
          <w:sz w:val="24"/>
          <w:szCs w:val="24"/>
          <w:rtl/>
        </w:rPr>
        <w:t>بعد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از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تقسیم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جنگ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و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جدال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خاتمه</w:t>
      </w:r>
      <w:r w:rsidRPr="00C57205">
        <w:rPr>
          <w:rFonts w:ascii="Arial" w:hAnsi="Arial" w:cs="Arial"/>
          <w:sz w:val="24"/>
          <w:szCs w:val="24"/>
          <w:rtl/>
        </w:rPr>
        <w:t xml:space="preserve"> </w:t>
      </w:r>
      <w:r w:rsidRPr="00C57205">
        <w:rPr>
          <w:rFonts w:ascii="Arial" w:hAnsi="Arial" w:cs="Arial" w:hint="cs"/>
          <w:sz w:val="24"/>
          <w:szCs w:val="24"/>
          <w:rtl/>
        </w:rPr>
        <w:t>یافت</w:t>
      </w:r>
      <w:r w:rsidRPr="00C57205">
        <w:rPr>
          <w:rFonts w:ascii="Arial" w:hAnsi="Arial" w:cs="Arial"/>
          <w:sz w:val="24"/>
          <w:szCs w:val="24"/>
        </w:rPr>
        <w:t>!!</w:t>
      </w:r>
    </w:p>
    <w:p w:rsidR="008E1E3E" w:rsidRPr="00C57205" w:rsidRDefault="008E1E3E" w:rsidP="00C5720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5720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04409"/>
    <w:rsid w:val="00A41B20"/>
    <w:rsid w:val="00AC3F88"/>
    <w:rsid w:val="00C57205"/>
    <w:rsid w:val="00D43044"/>
    <w:rsid w:val="00D462F2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2012-02-08T18:43:00Z</dcterms:created>
  <dcterms:modified xsi:type="dcterms:W3CDTF">2012-02-08T18:43:00Z</dcterms:modified>
</cp:coreProperties>
</file>