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74" w:rsidRPr="002A4974" w:rsidRDefault="002A4974" w:rsidP="002A4974">
      <w:pPr>
        <w:bidi/>
        <w:jc w:val="both"/>
        <w:rPr>
          <w:rFonts w:ascii="Arial" w:hAnsi="Arial" w:cs="Arial"/>
          <w:sz w:val="28"/>
          <w:szCs w:val="28"/>
        </w:rPr>
      </w:pPr>
      <w:r w:rsidRPr="002A4974">
        <w:rPr>
          <w:rFonts w:ascii="Arial" w:hAnsi="Arial" w:cs="Arial" w:hint="cs"/>
          <w:sz w:val="28"/>
          <w:szCs w:val="28"/>
          <w:rtl/>
        </w:rPr>
        <w:t>نخستین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بلدیه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قانونی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در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بدو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مشروطه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کبیر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</w:p>
    <w:p w:rsidR="002A4974" w:rsidRPr="002A4974" w:rsidRDefault="002A4974" w:rsidP="002A4974">
      <w:pPr>
        <w:bidi/>
        <w:jc w:val="both"/>
        <w:rPr>
          <w:rFonts w:ascii="Arial" w:hAnsi="Arial" w:cs="Arial"/>
          <w:sz w:val="28"/>
          <w:szCs w:val="28"/>
        </w:rPr>
      </w:pPr>
      <w:r w:rsidRPr="002A4974">
        <w:rPr>
          <w:rFonts w:ascii="Arial" w:hAnsi="Arial" w:cs="Arial" w:hint="cs"/>
          <w:sz w:val="28"/>
          <w:szCs w:val="28"/>
          <w:rtl/>
        </w:rPr>
        <w:t>ثقفی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اعزاز،</w:t>
      </w:r>
      <w:r w:rsidRPr="002A4974">
        <w:rPr>
          <w:rFonts w:ascii="Arial" w:hAnsi="Arial" w:cs="Arial"/>
          <w:sz w:val="28"/>
          <w:szCs w:val="28"/>
          <w:rtl/>
        </w:rPr>
        <w:t xml:space="preserve"> </w:t>
      </w:r>
      <w:r w:rsidRPr="002A4974">
        <w:rPr>
          <w:rFonts w:ascii="Arial" w:hAnsi="Arial" w:cs="Arial" w:hint="cs"/>
          <w:sz w:val="28"/>
          <w:szCs w:val="28"/>
          <w:rtl/>
        </w:rPr>
        <w:t>حسین</w:t>
      </w:r>
    </w:p>
    <w:p w:rsidR="002A4974" w:rsidRDefault="002A4974" w:rsidP="002A4974">
      <w:pPr>
        <w:bidi/>
        <w:jc w:val="both"/>
        <w:rPr>
          <w:rFonts w:ascii="Arial" w:hAnsi="Arial" w:cs="Arial"/>
          <w:sz w:val="24"/>
          <w:szCs w:val="24"/>
        </w:rPr>
      </w:pPr>
    </w:p>
    <w:p w:rsidR="002A4974" w:rsidRPr="002A4974" w:rsidRDefault="002A4974" w:rsidP="002A4974">
      <w:pPr>
        <w:bidi/>
        <w:jc w:val="both"/>
        <w:rPr>
          <w:rFonts w:ascii="Arial" w:hAnsi="Arial" w:cs="Arial"/>
          <w:sz w:val="24"/>
          <w:szCs w:val="24"/>
        </w:rPr>
      </w:pPr>
      <w:r w:rsidRPr="002A4974">
        <w:rPr>
          <w:rFonts w:ascii="Arial" w:hAnsi="Arial" w:cs="Arial" w:hint="cs"/>
          <w:sz w:val="24"/>
          <w:szCs w:val="24"/>
          <w:rtl/>
        </w:rPr>
        <w:t>شهرداری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تهران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سال</w:t>
      </w:r>
      <w:r w:rsidRPr="002A4974">
        <w:rPr>
          <w:rFonts w:ascii="Arial" w:hAnsi="Arial" w:cs="Arial"/>
          <w:sz w:val="24"/>
          <w:szCs w:val="24"/>
          <w:rtl/>
        </w:rPr>
        <w:t xml:space="preserve"> 1328 </w:t>
      </w:r>
      <w:r w:rsidRPr="002A4974">
        <w:rPr>
          <w:rFonts w:ascii="Arial" w:hAnsi="Arial" w:cs="Arial" w:hint="cs"/>
          <w:sz w:val="24"/>
          <w:szCs w:val="24"/>
          <w:rtl/>
        </w:rPr>
        <w:t>هجری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قمری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هنگام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نیابت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سلطنت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شاهزاده‏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عضد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الملک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رجال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محبوب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آزادیخواه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زمان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بریاست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دکتر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خلیل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>(</w:t>
      </w:r>
      <w:r w:rsidRPr="002A4974">
        <w:rPr>
          <w:rFonts w:ascii="Arial" w:hAnsi="Arial" w:cs="Arial" w:hint="cs"/>
          <w:sz w:val="24"/>
          <w:szCs w:val="24"/>
          <w:rtl/>
        </w:rPr>
        <w:t>ثقفی</w:t>
      </w:r>
      <w:r w:rsidRPr="002A4974">
        <w:rPr>
          <w:rFonts w:ascii="Arial" w:hAnsi="Arial" w:cs="Arial"/>
          <w:sz w:val="24"/>
          <w:szCs w:val="24"/>
          <w:rtl/>
        </w:rPr>
        <w:t>)</w:t>
      </w:r>
      <w:r w:rsidRPr="002A4974">
        <w:rPr>
          <w:rFonts w:ascii="Arial" w:hAnsi="Arial" w:cs="Arial" w:hint="cs"/>
          <w:sz w:val="24"/>
          <w:szCs w:val="24"/>
          <w:rtl/>
        </w:rPr>
        <w:t>تشکیل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گردید</w:t>
      </w:r>
      <w:r w:rsidRPr="002A4974">
        <w:rPr>
          <w:rFonts w:ascii="Arial" w:hAnsi="Arial" w:cs="Arial"/>
          <w:sz w:val="24"/>
          <w:szCs w:val="24"/>
          <w:rtl/>
        </w:rPr>
        <w:t>.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مؤسسه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تازه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بنیاد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مقابل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مدخل‏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ورودی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بازار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بزرگ</w:t>
      </w:r>
      <w:r w:rsidRPr="002A4974">
        <w:rPr>
          <w:rFonts w:ascii="Arial" w:hAnsi="Arial" w:cs="Arial"/>
          <w:sz w:val="24"/>
          <w:szCs w:val="24"/>
          <w:rtl/>
        </w:rPr>
        <w:t>(</w:t>
      </w:r>
      <w:r w:rsidRPr="002A4974">
        <w:rPr>
          <w:rFonts w:ascii="Arial" w:hAnsi="Arial" w:cs="Arial" w:hint="cs"/>
          <w:sz w:val="24"/>
          <w:szCs w:val="24"/>
          <w:rtl/>
        </w:rPr>
        <w:t>خیابان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بوذر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جمهری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فعلی</w:t>
      </w:r>
      <w:r w:rsidRPr="002A4974">
        <w:rPr>
          <w:rFonts w:ascii="Arial" w:hAnsi="Arial" w:cs="Arial"/>
          <w:sz w:val="24"/>
          <w:szCs w:val="24"/>
          <w:rtl/>
        </w:rPr>
        <w:t>)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تابلوئی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بالای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نصب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گردیده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بطول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یک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متر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اندی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عبارت</w:t>
      </w:r>
      <w:r w:rsidRPr="002A4974">
        <w:rPr>
          <w:rFonts w:ascii="Arial" w:hAnsi="Arial" w:cs="Arial" w:hint="eastAsia"/>
          <w:sz w:val="24"/>
          <w:szCs w:val="24"/>
          <w:rtl/>
        </w:rPr>
        <w:t>«</w:t>
      </w:r>
      <w:r w:rsidRPr="002A4974">
        <w:rPr>
          <w:rFonts w:ascii="Arial" w:hAnsi="Arial" w:cs="Arial" w:hint="cs"/>
          <w:sz w:val="24"/>
          <w:szCs w:val="24"/>
          <w:rtl/>
        </w:rPr>
        <w:t>بلدیه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طهران</w:t>
      </w:r>
      <w:r w:rsidRPr="002A4974">
        <w:rPr>
          <w:rFonts w:ascii="Arial" w:hAnsi="Arial" w:cs="Arial" w:hint="eastAsia"/>
          <w:sz w:val="24"/>
          <w:szCs w:val="24"/>
          <w:rtl/>
        </w:rPr>
        <w:t>»</w:t>
      </w:r>
      <w:r w:rsidRPr="002A4974">
        <w:rPr>
          <w:rFonts w:ascii="Arial" w:hAnsi="Arial" w:cs="Arial" w:hint="cs"/>
          <w:sz w:val="24"/>
          <w:szCs w:val="24"/>
          <w:rtl/>
        </w:rPr>
        <w:t>به‏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چشم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میخورد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داخل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باغچه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مصفائی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اطرافش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اطاقهای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مختلفی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قبیل‏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اداره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محاسبات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جایگاه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معاونش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دوائر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مربوطه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دیگر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چون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بازرسی‏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کاگزینی</w:t>
      </w:r>
      <w:r w:rsidRPr="002A4974">
        <w:rPr>
          <w:rFonts w:ascii="Arial" w:hAnsi="Arial" w:cs="Arial"/>
          <w:sz w:val="24"/>
          <w:szCs w:val="24"/>
          <w:rtl/>
        </w:rPr>
        <w:t>.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اداره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جدید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التأسیس</w:t>
      </w:r>
      <w:r w:rsidRPr="002A4974">
        <w:rPr>
          <w:rFonts w:ascii="Arial" w:hAnsi="Arial" w:cs="Arial"/>
          <w:sz w:val="24"/>
          <w:szCs w:val="24"/>
          <w:rtl/>
        </w:rPr>
        <w:t>.</w:t>
      </w:r>
      <w:r w:rsidRPr="002A4974">
        <w:rPr>
          <w:rFonts w:ascii="Arial" w:hAnsi="Arial" w:cs="Arial" w:hint="cs"/>
          <w:sz w:val="24"/>
          <w:szCs w:val="24"/>
          <w:rtl/>
        </w:rPr>
        <w:t>یک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معاون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داشت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موسوم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بعلی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رضا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خان‏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بهرامی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بعد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ملقب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مهذب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السلطنه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گردید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یکی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کحالان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معروف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علوم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فلسفی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معرفة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الروح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نیز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اواخر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عمر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سرگرم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مینمود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آخر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حیاتش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معاشرت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داشته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الفت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میورزید،رئیس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محاسبات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تنظیم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بودجه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کارگزینی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مؤسسه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مرحوم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مسروپ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مسروپیان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شخص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مسیحیان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شخصیت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خاندانش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اصیل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اجدادش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دستگاه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سلطنتی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دوران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حدی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خدماتی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انجام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میدادند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خودش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نیز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بی‏نهایت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امور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خویش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فعالیت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میورزید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برادرش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روزنامه‏ای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ارمنی‏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منتشر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مینمود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اواخر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حیات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داشته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بازبستگانش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همواره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ایران‏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حسین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ثقفی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اعزاز</w:t>
      </w:r>
      <w:r>
        <w:rPr>
          <w:rFonts w:ascii="Arial" w:hAnsi="Arial" w:cs="Arial"/>
          <w:sz w:val="24"/>
          <w:szCs w:val="24"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زیست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میکنند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شخص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صحیح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العملی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</w:rPr>
        <w:t>.</w:t>
      </w:r>
    </w:p>
    <w:p w:rsidR="002A4974" w:rsidRPr="002A4974" w:rsidRDefault="002A4974" w:rsidP="002A4974">
      <w:pPr>
        <w:bidi/>
        <w:jc w:val="both"/>
        <w:rPr>
          <w:rFonts w:ascii="Arial" w:hAnsi="Arial" w:cs="Arial"/>
          <w:sz w:val="24"/>
          <w:szCs w:val="24"/>
        </w:rPr>
      </w:pPr>
      <w:r w:rsidRPr="002A4974">
        <w:rPr>
          <w:rFonts w:ascii="Arial" w:hAnsi="Arial" w:cs="Arial" w:hint="cs"/>
          <w:sz w:val="24"/>
          <w:szCs w:val="24"/>
          <w:rtl/>
        </w:rPr>
        <w:t>مرحوم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میرزا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محمد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علیخان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اوحدی</w:t>
      </w:r>
      <w:r w:rsidRPr="002A4974">
        <w:rPr>
          <w:rFonts w:ascii="Arial" w:hAnsi="Arial" w:cs="Arial"/>
          <w:sz w:val="24"/>
          <w:szCs w:val="24"/>
          <w:rtl/>
        </w:rPr>
        <w:t>(</w:t>
      </w:r>
      <w:r w:rsidRPr="002A4974">
        <w:rPr>
          <w:rFonts w:ascii="Arial" w:hAnsi="Arial" w:cs="Arial" w:hint="cs"/>
          <w:sz w:val="24"/>
          <w:szCs w:val="24"/>
          <w:rtl/>
        </w:rPr>
        <w:t>نماینده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ادوار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گذشته</w:t>
      </w:r>
      <w:r w:rsidRPr="002A4974">
        <w:rPr>
          <w:rFonts w:ascii="Arial" w:hAnsi="Arial" w:cs="Arial"/>
          <w:sz w:val="24"/>
          <w:szCs w:val="24"/>
          <w:rtl/>
        </w:rPr>
        <w:t>)</w:t>
      </w:r>
      <w:r w:rsidRPr="002A4974">
        <w:rPr>
          <w:rFonts w:ascii="Arial" w:hAnsi="Arial" w:cs="Arial" w:hint="cs"/>
          <w:sz w:val="24"/>
          <w:szCs w:val="24"/>
          <w:rtl/>
        </w:rPr>
        <w:t>نیز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بازرسی‏</w:t>
      </w:r>
      <w:r w:rsidRPr="002A4974">
        <w:rPr>
          <w:rFonts w:ascii="Arial" w:hAnsi="Arial" w:cs="Arial"/>
          <w:sz w:val="24"/>
          <w:szCs w:val="24"/>
          <w:rtl/>
        </w:rPr>
        <w:t xml:space="preserve"> (</w:t>
      </w:r>
      <w:r w:rsidRPr="002A4974">
        <w:rPr>
          <w:rFonts w:ascii="Arial" w:hAnsi="Arial" w:cs="Arial" w:hint="cs"/>
          <w:sz w:val="24"/>
          <w:szCs w:val="24"/>
          <w:rtl/>
        </w:rPr>
        <w:t>تنتیش</w:t>
      </w:r>
      <w:r w:rsidRPr="002A4974">
        <w:rPr>
          <w:rFonts w:ascii="Arial" w:hAnsi="Arial" w:cs="Arial"/>
          <w:sz w:val="24"/>
          <w:szCs w:val="24"/>
          <w:rtl/>
        </w:rPr>
        <w:t>)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مؤسسه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عمدهء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بلدیه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فوق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الذکر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زمان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عضد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الملک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سنگ‏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فرش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کردن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پیاده‏رو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طرفین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خیابان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آباد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جلو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مجلس‏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شورای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تغییرات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جدیدی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وضع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رفتگران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>.</w:t>
      </w:r>
      <w:r w:rsidRPr="002A4974">
        <w:rPr>
          <w:rFonts w:ascii="Arial" w:hAnsi="Arial" w:cs="Arial" w:hint="cs"/>
          <w:sz w:val="24"/>
          <w:szCs w:val="24"/>
          <w:rtl/>
        </w:rPr>
        <w:t>چه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قبل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رفتگران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عبارت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بوده‏اند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فراشان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حکومتی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فقط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بنظافت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دور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ارک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میپرداختند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مشک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آب‏پاشی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می‏نمودند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سال</w:t>
      </w:r>
      <w:r w:rsidRPr="002A4974">
        <w:rPr>
          <w:rFonts w:ascii="Arial" w:hAnsi="Arial" w:cs="Arial"/>
          <w:sz w:val="24"/>
          <w:szCs w:val="24"/>
          <w:rtl/>
        </w:rPr>
        <w:t xml:space="preserve"> 1328 </w:t>
      </w:r>
      <w:r w:rsidRPr="002A4974">
        <w:rPr>
          <w:rFonts w:ascii="Arial" w:hAnsi="Arial" w:cs="Arial" w:hint="cs"/>
          <w:sz w:val="24"/>
          <w:szCs w:val="24"/>
          <w:rtl/>
        </w:rPr>
        <w:t>بعضی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ادوات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تازه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تهیه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نمودند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وضع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بلدیه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رونق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تسهیلاتی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بوجود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آورده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مشورت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مردم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تشکیل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بلدیه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قانونی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کارت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چاپی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دعوت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بعمل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می‏آوردند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همین‏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اثناء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همین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قبیل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کارتهای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چاپ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بامضای</w:t>
      </w:r>
      <w:r w:rsidRPr="002A4974">
        <w:rPr>
          <w:rFonts w:ascii="Arial" w:hAnsi="Arial" w:cs="Arial" w:hint="eastAsia"/>
          <w:sz w:val="24"/>
          <w:szCs w:val="24"/>
          <w:rtl/>
        </w:rPr>
        <w:t>«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 w:hint="eastAsia"/>
          <w:sz w:val="24"/>
          <w:szCs w:val="24"/>
          <w:rtl/>
        </w:rPr>
        <w:t>»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بعضی‏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رجال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سررشته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باسابقه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مشورت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امور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نرخ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ارزاق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تسهیلات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خواربار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دعوت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مینمودند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جمله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پائین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آوردن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نرخ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گوشت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منتها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براثر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تقلیل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نرخ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سنگک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6 </w:t>
      </w:r>
      <w:r w:rsidRPr="002A4974">
        <w:rPr>
          <w:rFonts w:ascii="Arial" w:hAnsi="Arial" w:cs="Arial" w:hint="cs"/>
          <w:sz w:val="24"/>
          <w:szCs w:val="24"/>
          <w:rtl/>
        </w:rPr>
        <w:t>شاهی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</w:t>
      </w:r>
      <w:r w:rsidRPr="002A4974">
        <w:rPr>
          <w:rFonts w:ascii="Arial" w:hAnsi="Arial" w:cs="Arial"/>
          <w:sz w:val="24"/>
          <w:szCs w:val="24"/>
          <w:rtl/>
        </w:rPr>
        <w:t xml:space="preserve"> 5 </w:t>
      </w:r>
      <w:r w:rsidRPr="002A4974">
        <w:rPr>
          <w:rFonts w:ascii="Arial" w:hAnsi="Arial" w:cs="Arial" w:hint="cs"/>
          <w:sz w:val="24"/>
          <w:szCs w:val="24"/>
          <w:rtl/>
        </w:rPr>
        <w:t>شاهی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باشاره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بدخواهان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بخصوص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بازماندگان‏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دوران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استبداد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آقای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مخالفت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میورزیدند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دفعتا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بازار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بسته‏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دکاکین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تخته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کردند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مردم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جلوی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بلدیه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اجتماع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نمودند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فریاد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میزدند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بی‏جهت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ارزان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کردند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قصد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داشتند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بلدیه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اذیت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کنند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بهمین‏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جهت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بزنان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چادربسر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دستور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هنگام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خروج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بلدیه‏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کفش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نعلین‏های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کتک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بزنند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چون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جلودارش‏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غربی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سوار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وادار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کرده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کفش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نعلین‏های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پرتاب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کنند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صورت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چنگ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خلاص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نموده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مستقیما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بنزد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عضد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الملک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میرود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تفصیل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گزارش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میدهد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استعفا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می‏دهد</w:t>
      </w:r>
      <w:r w:rsidRPr="002A4974">
        <w:rPr>
          <w:rFonts w:ascii="Arial" w:hAnsi="Arial" w:cs="Arial"/>
          <w:sz w:val="24"/>
          <w:szCs w:val="24"/>
          <w:rtl/>
        </w:rPr>
        <w:t>.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آنجائیکه‏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عضد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الملک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آزادی‏خواهان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زمان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سلطنت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کوتاه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محمد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هموازه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افکار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عقاید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شاه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مستبد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مخالف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نسبت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ظلم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عضد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الملک‏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العم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بسوئیس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روانه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داشته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همان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تازه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ناصر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الملک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جای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گرفته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نایب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السلطنه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گشته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فرمان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کنسولی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برای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صادر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نمود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چون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زمان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ایران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رابطه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سیاسی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سوئیس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نداشت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سفیری‏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تعیین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نماید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حقیقت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اعلم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الدوله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تمام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امور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محصلین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ایرانی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را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حدود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چهل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نفر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میشدند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بعضی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شاهزادگان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بختیاری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بودند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بعهده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گرفته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بود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و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چندین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سال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به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امور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محوله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اشتغال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داشت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که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تفصیل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آن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از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این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مقال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خارج</w:t>
      </w:r>
      <w:r w:rsidRPr="002A4974">
        <w:rPr>
          <w:rFonts w:ascii="Arial" w:hAnsi="Arial" w:cs="Arial"/>
          <w:sz w:val="24"/>
          <w:szCs w:val="24"/>
          <w:rtl/>
        </w:rPr>
        <w:t xml:space="preserve"> </w:t>
      </w:r>
      <w:r w:rsidRPr="002A4974">
        <w:rPr>
          <w:rFonts w:ascii="Arial" w:hAnsi="Arial" w:cs="Arial" w:hint="cs"/>
          <w:sz w:val="24"/>
          <w:szCs w:val="24"/>
          <w:rtl/>
        </w:rPr>
        <w:t>می‏باشد</w:t>
      </w:r>
      <w:r w:rsidRPr="002A4974">
        <w:rPr>
          <w:rFonts w:ascii="Arial" w:hAnsi="Arial" w:cs="Arial"/>
          <w:sz w:val="24"/>
          <w:szCs w:val="24"/>
        </w:rPr>
        <w:t>.</w:t>
      </w:r>
    </w:p>
    <w:p w:rsidR="008E1E3E" w:rsidRPr="002A4974" w:rsidRDefault="008E1E3E" w:rsidP="002A497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A497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5279A"/>
    <w:rsid w:val="00186298"/>
    <w:rsid w:val="002A4974"/>
    <w:rsid w:val="00331135"/>
    <w:rsid w:val="00563B9E"/>
    <w:rsid w:val="005D3CF7"/>
    <w:rsid w:val="0076769F"/>
    <w:rsid w:val="0088798C"/>
    <w:rsid w:val="008E1E3E"/>
    <w:rsid w:val="009A50B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2012-02-07T18:39:00Z</dcterms:created>
  <dcterms:modified xsi:type="dcterms:W3CDTF">2012-02-07T18:39:00Z</dcterms:modified>
</cp:coreProperties>
</file>