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DC" w:rsidRPr="000837DC" w:rsidRDefault="000837DC" w:rsidP="000837D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837DC">
        <w:rPr>
          <w:rFonts w:ascii="Arial" w:hAnsi="Arial" w:cs="Arial" w:hint="cs"/>
          <w:sz w:val="28"/>
          <w:szCs w:val="28"/>
          <w:rtl/>
          <w:lang w:bidi="fa-IR"/>
        </w:rPr>
        <w:t>نظر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8"/>
          <w:szCs w:val="28"/>
          <w:rtl/>
          <w:lang w:bidi="fa-IR"/>
        </w:rPr>
        <w:t>نقاد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8"/>
          <w:szCs w:val="28"/>
          <w:rtl/>
          <w:lang w:bidi="fa-IR"/>
        </w:rPr>
        <w:t>ادبی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8"/>
          <w:szCs w:val="28"/>
          <w:rtl/>
          <w:lang w:bidi="fa-IR"/>
        </w:rPr>
        <w:t>روسی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8"/>
          <w:szCs w:val="28"/>
          <w:rtl/>
          <w:lang w:bidi="fa-IR"/>
        </w:rPr>
        <w:t>نفر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8"/>
          <w:szCs w:val="28"/>
          <w:rtl/>
          <w:lang w:bidi="fa-IR"/>
        </w:rPr>
        <w:t>نویسنده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8"/>
          <w:szCs w:val="28"/>
          <w:rtl/>
          <w:lang w:bidi="fa-IR"/>
        </w:rPr>
        <w:t>اصفهانی</w:t>
      </w:r>
      <w:r w:rsidRPr="000837D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837DC" w:rsidRDefault="000837DC" w:rsidP="000837D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837DC" w:rsidRPr="000837DC" w:rsidRDefault="000837DC" w:rsidP="000837D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37DC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سابقا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(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1347)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مستحضر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بدیعی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بترجمه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lang w:bidi="fa-IR"/>
        </w:rPr>
        <w:t>.</w:t>
      </w:r>
    </w:p>
    <w:p w:rsidR="000837DC" w:rsidRPr="000837DC" w:rsidRDefault="000837DC" w:rsidP="000837D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37D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یافته‏ایم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لیتراتور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نایاگازتا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منطقهء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سپتامبر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امسال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وزاکایا،وراشینا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ریسمان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تقریظی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لئونید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لینچ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بهرآنچه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بشهر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علاقه‏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سرشاری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مسرت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میدارد</w:t>
      </w:r>
      <w:r w:rsidRPr="000837DC">
        <w:rPr>
          <w:rFonts w:ascii="Arial" w:hAnsi="Arial" w:cs="Arial"/>
          <w:sz w:val="24"/>
          <w:szCs w:val="24"/>
          <w:lang w:bidi="fa-IR"/>
        </w:rPr>
        <w:t>:</w:t>
      </w:r>
    </w:p>
    <w:p w:rsidR="000837DC" w:rsidRPr="000837DC" w:rsidRDefault="000837DC" w:rsidP="000837D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37DC">
        <w:rPr>
          <w:rFonts w:ascii="Arial" w:hAnsi="Arial" w:cs="Arial" w:hint="eastAsia"/>
          <w:sz w:val="24"/>
          <w:szCs w:val="24"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طنزنویس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میدانند،هم‏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رئالیستی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شخص‏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کهن‏سال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هرکدام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بطرز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کولاکها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طوفانهای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برانگیختند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منعکس‏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دموکراسی‏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ترقیخواهی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وفادار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طنز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طعن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فکاهی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بمقیاس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خلقی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بدیعی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باعنوان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ریسمان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داستانهائی‏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ایرانشناس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ذاخودز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مترجمان‏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ل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آنتونوف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ریسمان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بپایان‏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نوشته‏ام‏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همینقدر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ننوشته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کافی‏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/>
          <w:sz w:val="24"/>
          <w:szCs w:val="24"/>
          <w:rtl/>
          <w:lang w:bidi="fa-IR"/>
        </w:rPr>
        <w:t>.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ورزیده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میگویم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بله،این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متین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 w:hint="eastAsia"/>
          <w:sz w:val="24"/>
          <w:szCs w:val="24"/>
          <w:lang w:bidi="fa-IR"/>
        </w:rPr>
        <w:t>»</w:t>
      </w:r>
      <w:r w:rsidRPr="000837DC">
        <w:rPr>
          <w:rFonts w:ascii="Arial" w:hAnsi="Arial" w:cs="Arial"/>
          <w:sz w:val="24"/>
          <w:szCs w:val="24"/>
          <w:lang w:bidi="fa-IR"/>
        </w:rPr>
        <w:t>.</w:t>
      </w:r>
    </w:p>
    <w:p w:rsidR="000837DC" w:rsidRPr="000837DC" w:rsidRDefault="000837DC" w:rsidP="000837D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37DC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0837D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شادمان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بگوش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اصفهانیان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تازه‏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0837D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37DC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0837DC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0837DC" w:rsidRDefault="00507C1D" w:rsidP="000837D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0837D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396718"/>
    <w:rsid w:val="003A436A"/>
    <w:rsid w:val="00421A43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874447"/>
    <w:rsid w:val="0088798C"/>
    <w:rsid w:val="008E1E3E"/>
    <w:rsid w:val="00910515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A15A-0F0E-46BC-97A5-16492916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2012-02-07T16:26:00Z</dcterms:created>
  <dcterms:modified xsi:type="dcterms:W3CDTF">2012-02-07T16:26:00Z</dcterms:modified>
</cp:coreProperties>
</file>