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82" w:rsidRPr="00A02C82" w:rsidRDefault="00A02C82" w:rsidP="00A02C82">
      <w:pPr>
        <w:bidi/>
        <w:jc w:val="both"/>
        <w:rPr>
          <w:rFonts w:ascii="Arial" w:hAnsi="Arial" w:cs="Arial"/>
          <w:sz w:val="28"/>
          <w:szCs w:val="28"/>
        </w:rPr>
      </w:pPr>
      <w:r w:rsidRPr="00A02C82">
        <w:rPr>
          <w:rFonts w:ascii="Arial" w:hAnsi="Arial" w:cs="Arial" w:hint="cs"/>
          <w:sz w:val="28"/>
          <w:szCs w:val="28"/>
          <w:rtl/>
        </w:rPr>
        <w:t>فهرست</w:t>
      </w:r>
      <w:r w:rsidRPr="00A02C82">
        <w:rPr>
          <w:rFonts w:ascii="Arial" w:hAnsi="Arial" w:cs="Arial"/>
          <w:sz w:val="28"/>
          <w:szCs w:val="28"/>
          <w:rtl/>
        </w:rPr>
        <w:t xml:space="preserve"> </w:t>
      </w:r>
      <w:r w:rsidRPr="00A02C82">
        <w:rPr>
          <w:rFonts w:ascii="Arial" w:hAnsi="Arial" w:cs="Arial" w:hint="cs"/>
          <w:sz w:val="28"/>
          <w:szCs w:val="28"/>
          <w:rtl/>
        </w:rPr>
        <w:t>نسخ</w:t>
      </w:r>
      <w:r w:rsidRPr="00A02C82">
        <w:rPr>
          <w:rFonts w:ascii="Arial" w:hAnsi="Arial" w:cs="Arial"/>
          <w:sz w:val="28"/>
          <w:szCs w:val="28"/>
          <w:rtl/>
        </w:rPr>
        <w:t xml:space="preserve"> </w:t>
      </w:r>
      <w:r w:rsidRPr="00A02C82">
        <w:rPr>
          <w:rFonts w:ascii="Arial" w:hAnsi="Arial" w:cs="Arial" w:hint="cs"/>
          <w:sz w:val="28"/>
          <w:szCs w:val="28"/>
          <w:rtl/>
        </w:rPr>
        <w:t>عربی</w:t>
      </w:r>
      <w:r w:rsidRPr="00A02C82">
        <w:rPr>
          <w:rFonts w:ascii="Arial" w:hAnsi="Arial" w:cs="Arial"/>
          <w:sz w:val="28"/>
          <w:szCs w:val="28"/>
          <w:rtl/>
        </w:rPr>
        <w:t xml:space="preserve"> </w:t>
      </w:r>
      <w:r w:rsidRPr="00A02C82">
        <w:rPr>
          <w:rFonts w:ascii="Arial" w:hAnsi="Arial" w:cs="Arial" w:hint="cs"/>
          <w:sz w:val="28"/>
          <w:szCs w:val="28"/>
          <w:rtl/>
        </w:rPr>
        <w:t>تألیف</w:t>
      </w:r>
      <w:r w:rsidRPr="00A02C82">
        <w:rPr>
          <w:rFonts w:ascii="Arial" w:hAnsi="Arial" w:cs="Arial"/>
          <w:sz w:val="28"/>
          <w:szCs w:val="28"/>
          <w:rtl/>
        </w:rPr>
        <w:t xml:space="preserve"> </w:t>
      </w:r>
      <w:r w:rsidRPr="00A02C82">
        <w:rPr>
          <w:rFonts w:ascii="Arial" w:hAnsi="Arial" w:cs="Arial" w:hint="cs"/>
          <w:sz w:val="28"/>
          <w:szCs w:val="28"/>
          <w:rtl/>
        </w:rPr>
        <w:t>لاندبرک</w:t>
      </w:r>
      <w:r w:rsidRPr="00A02C82">
        <w:rPr>
          <w:rFonts w:ascii="Arial" w:hAnsi="Arial" w:cs="Arial"/>
          <w:sz w:val="28"/>
          <w:szCs w:val="28"/>
          <w:rtl/>
        </w:rPr>
        <w:t xml:space="preserve"> (</w:t>
      </w:r>
      <w:r w:rsidRPr="00A02C82">
        <w:rPr>
          <w:rFonts w:ascii="Arial" w:hAnsi="Arial" w:cs="Arial" w:hint="cs"/>
          <w:sz w:val="28"/>
          <w:szCs w:val="28"/>
          <w:rtl/>
        </w:rPr>
        <w:t>تالیف</w:t>
      </w:r>
      <w:r w:rsidRPr="00A02C82">
        <w:rPr>
          <w:rFonts w:ascii="Arial" w:hAnsi="Arial" w:cs="Arial"/>
          <w:sz w:val="28"/>
          <w:szCs w:val="28"/>
          <w:rtl/>
        </w:rPr>
        <w:t xml:space="preserve"> </w:t>
      </w:r>
      <w:r w:rsidRPr="00A02C82">
        <w:rPr>
          <w:rFonts w:ascii="Arial" w:hAnsi="Arial" w:cs="Arial" w:hint="cs"/>
          <w:sz w:val="28"/>
          <w:szCs w:val="28"/>
          <w:rtl/>
        </w:rPr>
        <w:t>کارلو</w:t>
      </w:r>
      <w:r w:rsidRPr="00A02C82">
        <w:rPr>
          <w:rFonts w:ascii="Arial" w:hAnsi="Arial" w:cs="Arial"/>
          <w:sz w:val="28"/>
          <w:szCs w:val="28"/>
          <w:rtl/>
        </w:rPr>
        <w:t xml:space="preserve"> </w:t>
      </w:r>
      <w:r w:rsidRPr="00A02C82">
        <w:rPr>
          <w:rFonts w:ascii="Arial" w:hAnsi="Arial" w:cs="Arial" w:hint="cs"/>
          <w:sz w:val="28"/>
          <w:szCs w:val="28"/>
          <w:rtl/>
        </w:rPr>
        <w:t>لاندبرگ</w:t>
      </w:r>
      <w:r w:rsidRPr="00A02C82">
        <w:rPr>
          <w:rFonts w:ascii="Arial" w:hAnsi="Arial" w:cs="Arial"/>
          <w:sz w:val="28"/>
          <w:szCs w:val="28"/>
          <w:rtl/>
        </w:rPr>
        <w:t xml:space="preserve">) </w:t>
      </w:r>
    </w:p>
    <w:p w:rsidR="00A02C82" w:rsidRPr="00A02C82" w:rsidRDefault="00A02C82" w:rsidP="00A02C82">
      <w:pPr>
        <w:bidi/>
        <w:jc w:val="both"/>
        <w:rPr>
          <w:rFonts w:ascii="Arial" w:hAnsi="Arial" w:cs="Arial"/>
          <w:sz w:val="28"/>
          <w:szCs w:val="28"/>
        </w:rPr>
      </w:pPr>
      <w:r w:rsidRPr="00A02C82">
        <w:rPr>
          <w:rFonts w:ascii="Arial" w:hAnsi="Arial" w:cs="Arial" w:hint="cs"/>
          <w:sz w:val="28"/>
          <w:szCs w:val="28"/>
          <w:rtl/>
        </w:rPr>
        <w:t>حائری،</w:t>
      </w:r>
      <w:r w:rsidRPr="00A02C82">
        <w:rPr>
          <w:rFonts w:ascii="Arial" w:hAnsi="Arial" w:cs="Arial"/>
          <w:sz w:val="28"/>
          <w:szCs w:val="28"/>
          <w:rtl/>
        </w:rPr>
        <w:t xml:space="preserve"> </w:t>
      </w:r>
      <w:r w:rsidRPr="00A02C82">
        <w:rPr>
          <w:rFonts w:ascii="Arial" w:hAnsi="Arial" w:cs="Arial" w:hint="cs"/>
          <w:sz w:val="28"/>
          <w:szCs w:val="28"/>
          <w:rtl/>
        </w:rPr>
        <w:t>عبدالحسین</w:t>
      </w:r>
    </w:p>
    <w:p w:rsidR="00A02C82" w:rsidRDefault="00A02C82" w:rsidP="00A02C82">
      <w:pPr>
        <w:bidi/>
        <w:jc w:val="both"/>
        <w:rPr>
          <w:rFonts w:ascii="Arial" w:hAnsi="Arial" w:cs="Arial"/>
          <w:sz w:val="24"/>
          <w:szCs w:val="24"/>
        </w:rPr>
      </w:pPr>
    </w:p>
    <w:p w:rsidR="00A02C82" w:rsidRPr="00A02C82" w:rsidRDefault="00A02C82" w:rsidP="00A02C82">
      <w:pPr>
        <w:bidi/>
        <w:jc w:val="both"/>
        <w:rPr>
          <w:rFonts w:ascii="Arial" w:hAnsi="Arial" w:cs="Arial"/>
          <w:sz w:val="24"/>
          <w:szCs w:val="24"/>
        </w:rPr>
      </w:pPr>
      <w:r w:rsidRPr="00A02C82">
        <w:rPr>
          <w:rFonts w:ascii="Arial" w:hAnsi="Arial" w:cs="Arial" w:hint="cs"/>
          <w:sz w:val="24"/>
          <w:szCs w:val="24"/>
          <w:rtl/>
        </w:rPr>
        <w:t>از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کارهای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سودمند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ادارهء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بررسی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تحقیق</w:t>
      </w:r>
      <w:r w:rsidRPr="00A02C82">
        <w:rPr>
          <w:rFonts w:ascii="Arial" w:hAnsi="Arial" w:cs="Arial"/>
          <w:sz w:val="24"/>
          <w:szCs w:val="24"/>
          <w:rtl/>
        </w:rPr>
        <w:t>(</w:t>
      </w:r>
      <w:r w:rsidRPr="00A02C82">
        <w:rPr>
          <w:rFonts w:ascii="Arial" w:hAnsi="Arial" w:cs="Arial" w:hint="cs"/>
          <w:sz w:val="24"/>
          <w:szCs w:val="24"/>
          <w:rtl/>
        </w:rPr>
        <w:t>که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بابتکار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رئیس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دانشمند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مجلس‏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شورایملی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کتابخانه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بوجود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آمده</w:t>
      </w:r>
      <w:r w:rsidRPr="00A02C82">
        <w:rPr>
          <w:rFonts w:ascii="Arial" w:hAnsi="Arial" w:cs="Arial"/>
          <w:sz w:val="24"/>
          <w:szCs w:val="24"/>
          <w:rtl/>
        </w:rPr>
        <w:t>)</w:t>
      </w:r>
      <w:r w:rsidRPr="00A02C82">
        <w:rPr>
          <w:rFonts w:ascii="Arial" w:hAnsi="Arial" w:cs="Arial" w:hint="cs"/>
          <w:sz w:val="24"/>
          <w:szCs w:val="24"/>
          <w:rtl/>
        </w:rPr>
        <w:t>تهیهء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فیش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فارسی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است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از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فهرست‏های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نسخ‏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خطی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شرقی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روسیه،آلمان،انگلستان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هند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تألیف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شده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اینکار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از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فهرستهایی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آغاز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شده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ترتیب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الفبایی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ندارند</w:t>
      </w:r>
      <w:r w:rsidRPr="00A02C82">
        <w:rPr>
          <w:rFonts w:ascii="Arial" w:hAnsi="Arial" w:cs="Arial"/>
          <w:sz w:val="24"/>
          <w:szCs w:val="24"/>
          <w:rtl/>
        </w:rPr>
        <w:t>(</w:t>
      </w:r>
      <w:r w:rsidRPr="00A02C82">
        <w:rPr>
          <w:rFonts w:ascii="Arial" w:hAnsi="Arial" w:cs="Arial" w:hint="cs"/>
          <w:sz w:val="24"/>
          <w:szCs w:val="24"/>
          <w:rtl/>
        </w:rPr>
        <w:t>مانند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فهرست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نسخ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خطی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کتابخانه‏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بنگال</w:t>
      </w:r>
      <w:r w:rsidRPr="00A02C82">
        <w:rPr>
          <w:rFonts w:ascii="Arial" w:hAnsi="Arial" w:cs="Arial"/>
          <w:sz w:val="24"/>
          <w:szCs w:val="24"/>
          <w:rtl/>
        </w:rPr>
        <w:t>).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اینک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نزدیک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چهل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هزار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فیش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از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نسخ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خطی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فارسی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عربی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موجود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مورد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استفاده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مراجعه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اهل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تحقیق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است</w:t>
      </w:r>
      <w:r w:rsidRPr="00A02C82">
        <w:rPr>
          <w:rFonts w:ascii="Arial" w:hAnsi="Arial" w:cs="Arial"/>
          <w:sz w:val="24"/>
          <w:szCs w:val="24"/>
        </w:rPr>
        <w:t>.</w:t>
      </w:r>
    </w:p>
    <w:p w:rsidR="00A02C82" w:rsidRPr="00A02C82" w:rsidRDefault="00A02C82" w:rsidP="00A02C82">
      <w:pPr>
        <w:bidi/>
        <w:jc w:val="both"/>
        <w:rPr>
          <w:rFonts w:ascii="Arial" w:hAnsi="Arial" w:cs="Arial"/>
          <w:sz w:val="24"/>
          <w:szCs w:val="24"/>
        </w:rPr>
      </w:pPr>
      <w:r w:rsidRPr="00A02C82">
        <w:rPr>
          <w:rFonts w:ascii="Arial" w:hAnsi="Arial" w:cs="Arial" w:hint="cs"/>
          <w:sz w:val="24"/>
          <w:szCs w:val="24"/>
          <w:rtl/>
        </w:rPr>
        <w:t>از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جمله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فهرست‏هایی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اداره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بررسی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تحقیق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دست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ترجمه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دارد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فهرستی‏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است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بزبان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فرانسه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کارلولاندبرگ</w:t>
      </w:r>
      <w:r w:rsidRPr="00A02C82">
        <w:rPr>
          <w:rFonts w:ascii="Arial" w:hAnsi="Arial" w:cs="Arial"/>
          <w:sz w:val="24"/>
          <w:szCs w:val="24"/>
        </w:rPr>
        <w:t xml:space="preserve"> Carlo </w:t>
      </w:r>
      <w:proofErr w:type="spellStart"/>
      <w:r w:rsidRPr="00A02C82">
        <w:rPr>
          <w:rFonts w:ascii="Arial" w:hAnsi="Arial" w:cs="Arial"/>
          <w:sz w:val="24"/>
          <w:szCs w:val="24"/>
        </w:rPr>
        <w:t>landberg</w:t>
      </w:r>
      <w:proofErr w:type="spellEnd"/>
      <w:r w:rsidRPr="00A02C82">
        <w:rPr>
          <w:rFonts w:ascii="Arial" w:hAnsi="Arial" w:cs="Arial"/>
          <w:sz w:val="24"/>
          <w:szCs w:val="24"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خاورشناس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سوئدی‏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برای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نسخ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خطی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عربی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کتابخانه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خصوصی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شیخ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امین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المدنی</w:t>
      </w:r>
      <w:r w:rsidRPr="00A02C82">
        <w:rPr>
          <w:rFonts w:ascii="Arial" w:hAnsi="Arial" w:cs="Arial"/>
          <w:sz w:val="24"/>
          <w:szCs w:val="24"/>
          <w:rtl/>
        </w:rPr>
        <w:t>(</w:t>
      </w:r>
      <w:r w:rsidRPr="00A02C82">
        <w:rPr>
          <w:rFonts w:ascii="Arial" w:hAnsi="Arial" w:cs="Arial" w:hint="cs"/>
          <w:sz w:val="24"/>
          <w:szCs w:val="24"/>
          <w:rtl/>
        </w:rPr>
        <w:t>پس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از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فروخته‏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شدن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آن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کتابخانه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بریل</w:t>
      </w:r>
      <w:r w:rsidRPr="00A02C82">
        <w:rPr>
          <w:rFonts w:ascii="Arial" w:hAnsi="Arial" w:cs="Arial"/>
          <w:sz w:val="24"/>
          <w:szCs w:val="24"/>
          <w:rtl/>
        </w:rPr>
        <w:t>)</w:t>
      </w:r>
      <w:r w:rsidRPr="00A02C82">
        <w:rPr>
          <w:rFonts w:ascii="Arial" w:hAnsi="Arial" w:cs="Arial" w:hint="cs"/>
          <w:sz w:val="24"/>
          <w:szCs w:val="24"/>
          <w:rtl/>
        </w:rPr>
        <w:t>نوشته</w:t>
      </w:r>
      <w:r w:rsidRPr="00A02C82">
        <w:rPr>
          <w:rFonts w:ascii="Arial" w:hAnsi="Arial" w:cs="Arial"/>
          <w:sz w:val="24"/>
          <w:szCs w:val="24"/>
          <w:rtl/>
        </w:rPr>
        <w:t>.</w:t>
      </w:r>
      <w:r w:rsidRPr="00A02C82">
        <w:rPr>
          <w:rFonts w:ascii="Arial" w:hAnsi="Arial" w:cs="Arial" w:hint="cs"/>
          <w:sz w:val="24"/>
          <w:szCs w:val="24"/>
          <w:rtl/>
        </w:rPr>
        <w:t>لاندبرگ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برای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این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فهرست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مقدمه‏ای‏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ممتع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نگاشته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علاوه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آنکه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اطلاعاتی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سودمند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کلی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درباره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برخی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از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نسخ‏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خطی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بدست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میدهد،مطالعه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آن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برای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یک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شرقی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مسلمان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هم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غرورآمیز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است‏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هم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عبرت‏انگیز</w:t>
      </w:r>
      <w:r w:rsidRPr="00A02C82">
        <w:rPr>
          <w:rFonts w:ascii="Arial" w:hAnsi="Arial" w:cs="Arial"/>
          <w:sz w:val="24"/>
          <w:szCs w:val="24"/>
          <w:rtl/>
        </w:rPr>
        <w:t>.</w:t>
      </w:r>
      <w:r w:rsidRPr="00A02C82">
        <w:rPr>
          <w:rFonts w:ascii="Arial" w:hAnsi="Arial" w:cs="Arial" w:hint="cs"/>
          <w:sz w:val="24"/>
          <w:szCs w:val="24"/>
          <w:rtl/>
        </w:rPr>
        <w:t>این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بنده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از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همکار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عزیز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خودم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دکتر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صادق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جلالی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فهرست‏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مزبور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را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برای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این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اداره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بررسی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تحقیق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ترجمه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فیش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میکند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درخواستم‏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مقدمهء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آن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را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نیز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ترجمه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کنند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اینک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آن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ترجمه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را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اختصار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از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نظر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خوانندگان‏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محترم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مجله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میگذراند</w:t>
      </w:r>
      <w:r w:rsidRPr="00A02C82">
        <w:rPr>
          <w:rFonts w:ascii="Arial" w:hAnsi="Arial" w:cs="Arial"/>
          <w:sz w:val="24"/>
          <w:szCs w:val="24"/>
        </w:rPr>
        <w:t>.</w:t>
      </w:r>
    </w:p>
    <w:p w:rsidR="00A02C82" w:rsidRPr="00A02C82" w:rsidRDefault="00A02C82" w:rsidP="00A02C82">
      <w:pPr>
        <w:bidi/>
        <w:jc w:val="both"/>
        <w:rPr>
          <w:rFonts w:ascii="Arial" w:hAnsi="Arial" w:cs="Arial"/>
          <w:sz w:val="24"/>
          <w:szCs w:val="24"/>
        </w:rPr>
      </w:pPr>
      <w:r w:rsidRPr="00A02C82">
        <w:rPr>
          <w:rFonts w:ascii="Arial" w:hAnsi="Arial" w:cs="Arial" w:hint="cs"/>
          <w:sz w:val="24"/>
          <w:szCs w:val="24"/>
          <w:rtl/>
        </w:rPr>
        <w:t>زمانیکه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ماه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فوریه،استاد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دوست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قابل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احترامم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شیخ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امین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المدنی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را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از</w:t>
      </w:r>
      <w:r w:rsidRPr="00A02C82">
        <w:rPr>
          <w:rFonts w:ascii="Arial" w:hAnsi="Arial" w:cs="Arial"/>
          <w:sz w:val="24"/>
          <w:szCs w:val="24"/>
          <w:rtl/>
        </w:rPr>
        <w:t xml:space="preserve"> «</w:t>
      </w:r>
      <w:r w:rsidRPr="00A02C82">
        <w:rPr>
          <w:rFonts w:ascii="Arial" w:hAnsi="Arial" w:cs="Arial" w:hint="cs"/>
          <w:sz w:val="24"/>
          <w:szCs w:val="24"/>
          <w:rtl/>
        </w:rPr>
        <w:t>قاهره</w:t>
      </w:r>
      <w:r w:rsidRPr="00A02C82">
        <w:rPr>
          <w:rFonts w:ascii="Arial" w:hAnsi="Arial" w:cs="Arial" w:hint="eastAsia"/>
          <w:sz w:val="24"/>
          <w:szCs w:val="24"/>
          <w:rtl/>
        </w:rPr>
        <w:t>»</w:t>
      </w:r>
      <w:r w:rsidRPr="00A02C82">
        <w:rPr>
          <w:rFonts w:ascii="Arial" w:hAnsi="Arial" w:cs="Arial" w:hint="cs"/>
          <w:sz w:val="24"/>
          <w:szCs w:val="24"/>
          <w:rtl/>
        </w:rPr>
        <w:t>بقصد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عزیمت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بدمشق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ترک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میگفتم،او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خیال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فروش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کتابهای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ذیقیمت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خود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را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نداشت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از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آن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ببعد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را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دیگر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ندیدم،مگر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آمستردام</w:t>
      </w:r>
      <w:r w:rsidRPr="00A02C82">
        <w:rPr>
          <w:rFonts w:ascii="Arial" w:hAnsi="Arial" w:cs="Arial"/>
          <w:sz w:val="24"/>
          <w:szCs w:val="24"/>
        </w:rPr>
        <w:t>.</w:t>
      </w:r>
    </w:p>
    <w:p w:rsidR="00A02C82" w:rsidRPr="00A02C82" w:rsidRDefault="00A02C82" w:rsidP="00A02C82">
      <w:pPr>
        <w:bidi/>
        <w:jc w:val="both"/>
        <w:rPr>
          <w:rFonts w:ascii="Arial" w:hAnsi="Arial" w:cs="Arial"/>
          <w:sz w:val="24"/>
          <w:szCs w:val="24"/>
        </w:rPr>
      </w:pPr>
      <w:r w:rsidRPr="00A02C82">
        <w:rPr>
          <w:rFonts w:ascii="Arial" w:hAnsi="Arial" w:cs="Arial" w:hint="cs"/>
          <w:sz w:val="24"/>
          <w:szCs w:val="24"/>
          <w:rtl/>
        </w:rPr>
        <w:t>شیخ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را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هنگامی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دیدم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میان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انبوه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کتابهایش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انتظار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خریداری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نشسته‏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بود،زیرا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وقوع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یک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حادثه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دردناک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بوسیلهء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یک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مصری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غیرشرافتمند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موجب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گردیده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بود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که‏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شیخ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امین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المدنی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همه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سرمایه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خود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را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از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دست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بدهد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تعهدات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میثاقهایی‏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داشت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وفادار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بماند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مجبور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شده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بود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این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گنجینه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کتب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را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نتیجه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سالها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سالها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زحمت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تلاش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گرد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آمده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بود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بفروشد</w:t>
      </w:r>
      <w:r w:rsidRPr="00A02C82">
        <w:rPr>
          <w:rFonts w:ascii="Arial" w:hAnsi="Arial" w:cs="Arial"/>
          <w:sz w:val="24"/>
          <w:szCs w:val="24"/>
        </w:rPr>
        <w:t>.</w:t>
      </w:r>
    </w:p>
    <w:p w:rsidR="00A02C82" w:rsidRPr="00A02C82" w:rsidRDefault="00A02C82" w:rsidP="00A02C82">
      <w:pPr>
        <w:bidi/>
        <w:jc w:val="both"/>
        <w:rPr>
          <w:rFonts w:ascii="Arial" w:hAnsi="Arial" w:cs="Arial"/>
          <w:sz w:val="24"/>
          <w:szCs w:val="24"/>
        </w:rPr>
      </w:pPr>
      <w:r w:rsidRPr="00A02C82">
        <w:rPr>
          <w:rFonts w:ascii="Arial" w:hAnsi="Arial" w:cs="Arial" w:hint="cs"/>
          <w:sz w:val="24"/>
          <w:szCs w:val="24"/>
          <w:rtl/>
        </w:rPr>
        <w:t>عاقبت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مؤسسه</w:t>
      </w:r>
      <w:r w:rsidRPr="00A02C82">
        <w:rPr>
          <w:rFonts w:ascii="Arial" w:hAnsi="Arial" w:cs="Arial" w:hint="eastAsia"/>
          <w:sz w:val="24"/>
          <w:szCs w:val="24"/>
          <w:rtl/>
        </w:rPr>
        <w:t>«</w:t>
      </w:r>
      <w:r w:rsidRPr="00A02C82">
        <w:rPr>
          <w:rFonts w:ascii="Arial" w:hAnsi="Arial" w:cs="Arial" w:hint="cs"/>
          <w:sz w:val="24"/>
          <w:szCs w:val="24"/>
          <w:rtl/>
        </w:rPr>
        <w:t>بریل</w:t>
      </w:r>
      <w:r w:rsidRPr="00A02C82">
        <w:rPr>
          <w:rFonts w:ascii="Arial" w:hAnsi="Arial" w:cs="Arial" w:hint="eastAsia"/>
          <w:sz w:val="24"/>
          <w:szCs w:val="24"/>
        </w:rPr>
        <w:t>»</w:t>
      </w:r>
      <w:r w:rsidRPr="00A02C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2C82">
        <w:rPr>
          <w:rFonts w:ascii="Arial" w:hAnsi="Arial" w:cs="Arial"/>
          <w:sz w:val="24"/>
          <w:szCs w:val="24"/>
        </w:rPr>
        <w:t>brille</w:t>
      </w:r>
      <w:proofErr w:type="spellEnd"/>
      <w:r w:rsidRPr="00A02C82">
        <w:rPr>
          <w:rFonts w:ascii="Arial" w:hAnsi="Arial" w:cs="Arial"/>
          <w:sz w:val="24"/>
          <w:szCs w:val="24"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آنرا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خرید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همین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موسسه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نیز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مرا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مأمور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ساخت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تا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فهرستی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برای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آن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ترتیب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دهم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ولی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بعلت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کمبود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وقت</w:t>
      </w:r>
      <w:r w:rsidRPr="00A02C82">
        <w:rPr>
          <w:rFonts w:ascii="Arial" w:hAnsi="Arial" w:cs="Arial"/>
          <w:sz w:val="24"/>
          <w:szCs w:val="24"/>
          <w:rtl/>
        </w:rPr>
        <w:t>(</w:t>
      </w:r>
      <w:r w:rsidRPr="00A02C82">
        <w:rPr>
          <w:rFonts w:ascii="Arial" w:hAnsi="Arial" w:cs="Arial" w:hint="cs"/>
          <w:sz w:val="24"/>
          <w:szCs w:val="24"/>
          <w:rtl/>
        </w:rPr>
        <w:t>زیرا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تنها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یکماه‏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فرصت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داشتم</w:t>
      </w:r>
      <w:r w:rsidRPr="00A02C82">
        <w:rPr>
          <w:rFonts w:ascii="Arial" w:hAnsi="Arial" w:cs="Arial"/>
          <w:sz w:val="24"/>
          <w:szCs w:val="24"/>
          <w:rtl/>
        </w:rPr>
        <w:t>)</w:t>
      </w:r>
      <w:r w:rsidRPr="00A02C82">
        <w:rPr>
          <w:rFonts w:ascii="Arial" w:hAnsi="Arial" w:cs="Arial" w:hint="cs"/>
          <w:sz w:val="24"/>
          <w:szCs w:val="24"/>
          <w:rtl/>
        </w:rPr>
        <w:t>از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قبول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آن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سرباز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زدم،اما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اصرار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فراوان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آنان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موجب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شد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دست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اندرکار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شوم</w:t>
      </w:r>
      <w:r w:rsidRPr="00A02C82">
        <w:rPr>
          <w:rFonts w:ascii="Arial" w:hAnsi="Arial" w:cs="Arial"/>
          <w:sz w:val="24"/>
          <w:szCs w:val="24"/>
        </w:rPr>
        <w:t>.</w:t>
      </w:r>
    </w:p>
    <w:p w:rsidR="00A02C82" w:rsidRPr="00A02C82" w:rsidRDefault="00A02C82" w:rsidP="00A02C82">
      <w:pPr>
        <w:bidi/>
        <w:jc w:val="both"/>
        <w:rPr>
          <w:rFonts w:ascii="Arial" w:hAnsi="Arial" w:cs="Arial"/>
          <w:sz w:val="24"/>
          <w:szCs w:val="24"/>
        </w:rPr>
      </w:pPr>
      <w:r w:rsidRPr="00A02C82">
        <w:rPr>
          <w:rFonts w:ascii="Arial" w:hAnsi="Arial" w:cs="Arial" w:hint="cs"/>
          <w:sz w:val="24"/>
          <w:szCs w:val="24"/>
          <w:rtl/>
        </w:rPr>
        <w:t>من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فهرست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حاضر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را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مدت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یکماه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تنظیم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کردم،بدینگونه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روزها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مینوشتم‏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شبها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میخواندم</w:t>
      </w:r>
      <w:r w:rsidRPr="00A02C82">
        <w:rPr>
          <w:rFonts w:ascii="Arial" w:hAnsi="Arial" w:cs="Arial"/>
          <w:sz w:val="24"/>
          <w:szCs w:val="24"/>
        </w:rPr>
        <w:t>.</w:t>
      </w:r>
    </w:p>
    <w:p w:rsidR="00A02C82" w:rsidRPr="00A02C82" w:rsidRDefault="00A02C82" w:rsidP="00A02C82">
      <w:pPr>
        <w:bidi/>
        <w:jc w:val="both"/>
        <w:rPr>
          <w:rFonts w:ascii="Arial" w:hAnsi="Arial" w:cs="Arial"/>
          <w:sz w:val="24"/>
          <w:szCs w:val="24"/>
        </w:rPr>
      </w:pPr>
      <w:r w:rsidRPr="00A02C82">
        <w:rPr>
          <w:rFonts w:ascii="Arial" w:hAnsi="Arial" w:cs="Arial" w:hint="cs"/>
          <w:sz w:val="24"/>
          <w:szCs w:val="24"/>
          <w:rtl/>
        </w:rPr>
        <w:t>من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اشتیاق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نسخ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دست‏نویسی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را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میخواندم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هرگز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آنها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آشنائی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نداشتم‏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لذا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اعتراف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میکنم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این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چیزی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جز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یک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طرح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عجولانه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نیست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زیرا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فرصت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کم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بود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کار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بزرگ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قادر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بانجام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کار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بیشتری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نبودم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این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خود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عذرخواه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اشتباهاتی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است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این‏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فهرست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از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چشم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اهل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بصیرت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میگذرد</w:t>
      </w:r>
      <w:r w:rsidRPr="00A02C82">
        <w:rPr>
          <w:rFonts w:ascii="Arial" w:hAnsi="Arial" w:cs="Arial"/>
          <w:sz w:val="24"/>
          <w:szCs w:val="24"/>
        </w:rPr>
        <w:t>.</w:t>
      </w:r>
    </w:p>
    <w:p w:rsidR="00A02C82" w:rsidRPr="00A02C82" w:rsidRDefault="00A02C82" w:rsidP="00A02C82">
      <w:pPr>
        <w:bidi/>
        <w:jc w:val="both"/>
        <w:rPr>
          <w:rFonts w:ascii="Arial" w:hAnsi="Arial" w:cs="Arial"/>
          <w:sz w:val="24"/>
          <w:szCs w:val="24"/>
        </w:rPr>
      </w:pPr>
      <w:r w:rsidRPr="00A02C82">
        <w:rPr>
          <w:rFonts w:ascii="Arial" w:hAnsi="Arial" w:cs="Arial" w:hint="cs"/>
          <w:sz w:val="24"/>
          <w:szCs w:val="24"/>
          <w:rtl/>
        </w:rPr>
        <w:t>اهمیت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این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مجموعه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شامل</w:t>
      </w:r>
      <w:r w:rsidRPr="00A02C82">
        <w:rPr>
          <w:rFonts w:ascii="Arial" w:hAnsi="Arial" w:cs="Arial"/>
          <w:sz w:val="24"/>
          <w:szCs w:val="24"/>
          <w:rtl/>
        </w:rPr>
        <w:t xml:space="preserve"> 600 </w:t>
      </w:r>
      <w:r w:rsidRPr="00A02C82">
        <w:rPr>
          <w:rFonts w:ascii="Arial" w:hAnsi="Arial" w:cs="Arial" w:hint="cs"/>
          <w:sz w:val="24"/>
          <w:szCs w:val="24"/>
          <w:rtl/>
        </w:rPr>
        <w:t>نسخه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خطی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است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هیچکس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نمیتواند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پوشیده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بماند</w:t>
      </w:r>
      <w:r w:rsidRPr="00A02C82">
        <w:rPr>
          <w:rFonts w:ascii="Arial" w:hAnsi="Arial" w:cs="Arial"/>
          <w:sz w:val="24"/>
          <w:szCs w:val="24"/>
        </w:rPr>
        <w:t>.</w:t>
      </w:r>
    </w:p>
    <w:p w:rsidR="00A02C82" w:rsidRPr="00A02C82" w:rsidRDefault="00A02C82" w:rsidP="00A02C82">
      <w:pPr>
        <w:bidi/>
        <w:jc w:val="both"/>
        <w:rPr>
          <w:rFonts w:ascii="Arial" w:hAnsi="Arial" w:cs="Arial"/>
          <w:sz w:val="24"/>
          <w:szCs w:val="24"/>
        </w:rPr>
      </w:pPr>
      <w:r w:rsidRPr="00A02C82">
        <w:rPr>
          <w:rFonts w:ascii="Arial" w:hAnsi="Arial" w:cs="Arial" w:hint="cs"/>
          <w:sz w:val="24"/>
          <w:szCs w:val="24"/>
          <w:rtl/>
        </w:rPr>
        <w:t>در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این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مجموعه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نسخ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منحصر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فردی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وجود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دارد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حتی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مشرق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زمین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نیز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آنرا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نمی‏شناسند</w:t>
      </w:r>
      <w:r w:rsidRPr="00A02C82">
        <w:rPr>
          <w:rFonts w:ascii="Arial" w:hAnsi="Arial" w:cs="Arial"/>
          <w:sz w:val="24"/>
          <w:szCs w:val="24"/>
          <w:rtl/>
        </w:rPr>
        <w:t>.</w:t>
      </w:r>
      <w:r w:rsidRPr="00A02C82">
        <w:rPr>
          <w:rFonts w:ascii="Arial" w:hAnsi="Arial" w:cs="Arial" w:hint="cs"/>
          <w:sz w:val="24"/>
          <w:szCs w:val="24"/>
          <w:rtl/>
        </w:rPr>
        <w:t>در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نظر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اول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آنچه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این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مجموعه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چشم‏گیر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است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تعداد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قابل‏ملاحظه‏ای‏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کتاب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بخط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مؤلف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است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از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این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نقطه‏نظر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این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مجموعه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نه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تنها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از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نظر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ارضای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حس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کنجکاوی‏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بلکه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از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نظر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علمی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واجد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ارزش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فراوانی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است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زیرا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مستشرقین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بکار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تألیف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پرداخته‏اند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بخوبی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واقفند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یک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کاتب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نسخه‏بردار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چه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تغییرات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دگرگونیهایی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کتاب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میدهد</w:t>
      </w:r>
      <w:r w:rsidRPr="00A02C8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این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مجموعه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یک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سلسله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تصنیفات</w:t>
      </w:r>
      <w:r w:rsidRPr="00A02C82">
        <w:rPr>
          <w:rFonts w:ascii="Arial" w:hAnsi="Arial" w:cs="Arial" w:hint="eastAsia"/>
          <w:sz w:val="24"/>
          <w:szCs w:val="24"/>
          <w:rtl/>
        </w:rPr>
        <w:t>«</w:t>
      </w:r>
      <w:r w:rsidRPr="00A02C82">
        <w:rPr>
          <w:rFonts w:ascii="Arial" w:hAnsi="Arial" w:cs="Arial" w:hint="cs"/>
          <w:sz w:val="24"/>
          <w:szCs w:val="24"/>
          <w:rtl/>
        </w:rPr>
        <w:t>یمنی</w:t>
      </w:r>
      <w:r w:rsidRPr="00A02C82">
        <w:rPr>
          <w:rFonts w:ascii="Arial" w:hAnsi="Arial" w:cs="Arial" w:hint="eastAsia"/>
          <w:sz w:val="24"/>
          <w:szCs w:val="24"/>
          <w:rtl/>
        </w:rPr>
        <w:t>»</w:t>
      </w:r>
      <w:r w:rsidRPr="00A02C82">
        <w:rPr>
          <w:rFonts w:ascii="Arial" w:hAnsi="Arial" w:cs="Arial" w:hint="cs"/>
          <w:sz w:val="24"/>
          <w:szCs w:val="24"/>
          <w:rtl/>
        </w:rPr>
        <w:t>موجود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است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از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نظر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ادبی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تاریخی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اهمیت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بسیاری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دارند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انسان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را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حیرت‏زده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میکند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بخصوص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وقتی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توجه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شود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این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کشور،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lastRenderedPageBreak/>
        <w:t>سرزمین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نسبتا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ناشناسی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است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تا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چندسال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پیش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شرائط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کاملا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اولیه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مجهولی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زندگی‏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میکرد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اهمیت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این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تصنیفات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می‏افزاید</w:t>
      </w:r>
      <w:r w:rsidRPr="00A02C82">
        <w:rPr>
          <w:rFonts w:ascii="Arial" w:hAnsi="Arial" w:cs="Arial"/>
          <w:sz w:val="24"/>
          <w:szCs w:val="24"/>
        </w:rPr>
        <w:t>.</w:t>
      </w:r>
    </w:p>
    <w:p w:rsidR="00A02C82" w:rsidRPr="00A02C82" w:rsidRDefault="00A02C82" w:rsidP="00A02C82">
      <w:pPr>
        <w:bidi/>
        <w:jc w:val="both"/>
        <w:rPr>
          <w:rFonts w:ascii="Arial" w:hAnsi="Arial" w:cs="Arial"/>
          <w:sz w:val="24"/>
          <w:szCs w:val="24"/>
        </w:rPr>
      </w:pPr>
      <w:r w:rsidRPr="00A02C82">
        <w:rPr>
          <w:rFonts w:ascii="Arial" w:hAnsi="Arial" w:cs="Arial" w:hint="cs"/>
          <w:sz w:val="24"/>
          <w:szCs w:val="24"/>
          <w:rtl/>
        </w:rPr>
        <w:t>این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عدم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اطلاع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از</w:t>
      </w:r>
      <w:r w:rsidRPr="00A02C82">
        <w:rPr>
          <w:rFonts w:ascii="Arial" w:hAnsi="Arial" w:cs="Arial" w:hint="eastAsia"/>
          <w:sz w:val="24"/>
          <w:szCs w:val="24"/>
          <w:rtl/>
        </w:rPr>
        <w:t>«</w:t>
      </w:r>
      <w:r w:rsidRPr="00A02C82">
        <w:rPr>
          <w:rFonts w:ascii="Arial" w:hAnsi="Arial" w:cs="Arial" w:hint="cs"/>
          <w:sz w:val="24"/>
          <w:szCs w:val="24"/>
          <w:rtl/>
        </w:rPr>
        <w:t>یمن</w:t>
      </w:r>
      <w:r w:rsidRPr="00A02C82">
        <w:rPr>
          <w:rFonts w:ascii="Arial" w:hAnsi="Arial" w:cs="Arial" w:hint="eastAsia"/>
          <w:sz w:val="24"/>
          <w:szCs w:val="24"/>
          <w:rtl/>
        </w:rPr>
        <w:t>»</w:t>
      </w:r>
      <w:r w:rsidRPr="00A02C82">
        <w:rPr>
          <w:rFonts w:ascii="Arial" w:hAnsi="Arial" w:cs="Arial" w:hint="cs"/>
          <w:sz w:val="24"/>
          <w:szCs w:val="24"/>
          <w:rtl/>
        </w:rPr>
        <w:t>حتی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شامل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حجاز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هم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میشد</w:t>
      </w:r>
      <w:r w:rsidRPr="00A02C82">
        <w:rPr>
          <w:rFonts w:ascii="Arial" w:hAnsi="Arial" w:cs="Arial"/>
          <w:sz w:val="24"/>
          <w:szCs w:val="24"/>
          <w:rtl/>
        </w:rPr>
        <w:t>.</w:t>
      </w:r>
      <w:r w:rsidRPr="00A02C82">
        <w:rPr>
          <w:rFonts w:ascii="Arial" w:hAnsi="Arial" w:cs="Arial" w:hint="cs"/>
          <w:sz w:val="24"/>
          <w:szCs w:val="24"/>
          <w:rtl/>
        </w:rPr>
        <w:t>در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یمن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همیشه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ذوق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میل‏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فراوانی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برای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تحقیق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وجود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داشته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شاهزادگانی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آنجا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مورد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توجه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بودند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درعین‏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حال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دانشمند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ادیب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بشمار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می‏آمدند،هماره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از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ادب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معرفت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جانبداری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کرد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مطالعات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را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تشویق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میکردند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دربار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آنان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همیشه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گروهی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از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شعرا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مردان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دانش‏طلب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نسخه‏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برادران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باهوش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وجود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داشتند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بسیاری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از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کتاب</w:t>
      </w:r>
      <w:r w:rsidRPr="00A02C82">
        <w:rPr>
          <w:rFonts w:ascii="Arial" w:hAnsi="Arial" w:cs="Arial" w:hint="eastAsia"/>
          <w:sz w:val="24"/>
          <w:szCs w:val="24"/>
          <w:rtl/>
        </w:rPr>
        <w:t>«</w:t>
      </w:r>
      <w:r w:rsidRPr="00A02C82">
        <w:rPr>
          <w:rFonts w:ascii="Arial" w:hAnsi="Arial" w:cs="Arial" w:hint="cs"/>
          <w:sz w:val="24"/>
          <w:szCs w:val="24"/>
          <w:rtl/>
        </w:rPr>
        <w:t>یمنی</w:t>
      </w:r>
      <w:r w:rsidRPr="00A02C82">
        <w:rPr>
          <w:rFonts w:ascii="Arial" w:hAnsi="Arial" w:cs="Arial" w:hint="eastAsia"/>
          <w:sz w:val="24"/>
          <w:szCs w:val="24"/>
          <w:rtl/>
        </w:rPr>
        <w:t>»</w:t>
      </w:r>
      <w:r w:rsidRPr="00A02C82">
        <w:rPr>
          <w:rFonts w:ascii="Arial" w:hAnsi="Arial" w:cs="Arial" w:hint="cs"/>
          <w:sz w:val="24"/>
          <w:szCs w:val="24"/>
          <w:rtl/>
        </w:rPr>
        <w:t>این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مجموعه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شاهد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صادقی‏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این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مدعاست</w:t>
      </w:r>
      <w:r w:rsidRPr="00A02C82">
        <w:rPr>
          <w:rFonts w:ascii="Arial" w:hAnsi="Arial" w:cs="Arial"/>
          <w:sz w:val="24"/>
          <w:szCs w:val="24"/>
        </w:rPr>
        <w:t>.</w:t>
      </w:r>
    </w:p>
    <w:p w:rsidR="00A02C82" w:rsidRPr="00A02C82" w:rsidRDefault="00A02C82" w:rsidP="00A02C82">
      <w:pPr>
        <w:bidi/>
        <w:jc w:val="both"/>
        <w:rPr>
          <w:rFonts w:ascii="Arial" w:hAnsi="Arial" w:cs="Arial"/>
          <w:sz w:val="24"/>
          <w:szCs w:val="24"/>
        </w:rPr>
      </w:pPr>
      <w:r w:rsidRPr="00A02C82">
        <w:rPr>
          <w:rFonts w:ascii="Arial" w:hAnsi="Arial" w:cs="Arial" w:hint="cs"/>
          <w:sz w:val="24"/>
          <w:szCs w:val="24"/>
          <w:rtl/>
        </w:rPr>
        <w:t>ادبیات</w:t>
      </w:r>
      <w:r w:rsidRPr="00A02C82">
        <w:rPr>
          <w:rFonts w:ascii="Arial" w:hAnsi="Arial" w:cs="Arial" w:hint="eastAsia"/>
          <w:sz w:val="24"/>
          <w:szCs w:val="24"/>
          <w:rtl/>
        </w:rPr>
        <w:t>«</w:t>
      </w:r>
      <w:r w:rsidRPr="00A02C82">
        <w:rPr>
          <w:rFonts w:ascii="Arial" w:hAnsi="Arial" w:cs="Arial" w:hint="cs"/>
          <w:sz w:val="24"/>
          <w:szCs w:val="24"/>
          <w:rtl/>
        </w:rPr>
        <w:t>یمنی</w:t>
      </w:r>
      <w:r w:rsidRPr="00A02C82">
        <w:rPr>
          <w:rFonts w:ascii="Arial" w:hAnsi="Arial" w:cs="Arial" w:hint="eastAsia"/>
          <w:sz w:val="24"/>
          <w:szCs w:val="24"/>
          <w:rtl/>
        </w:rPr>
        <w:t>»</w:t>
      </w:r>
      <w:r w:rsidRPr="00A02C82">
        <w:rPr>
          <w:rFonts w:ascii="Arial" w:hAnsi="Arial" w:cs="Arial" w:hint="cs"/>
          <w:sz w:val="24"/>
          <w:szCs w:val="24"/>
          <w:rtl/>
        </w:rPr>
        <w:t>در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ضمن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اینکه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انسان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را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شگفتی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امیدارد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خلاء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فکری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را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درباره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مشرق‏زمین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اندیشه‏ها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وجود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داشت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پر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میکند</w:t>
      </w:r>
      <w:r w:rsidRPr="00A02C82">
        <w:rPr>
          <w:rFonts w:ascii="Arial" w:hAnsi="Arial" w:cs="Arial"/>
          <w:sz w:val="24"/>
          <w:szCs w:val="24"/>
        </w:rPr>
        <w:t>.</w:t>
      </w:r>
    </w:p>
    <w:p w:rsidR="00A02C82" w:rsidRPr="00A02C82" w:rsidRDefault="00A02C82" w:rsidP="00A02C82">
      <w:pPr>
        <w:bidi/>
        <w:jc w:val="both"/>
        <w:rPr>
          <w:rFonts w:ascii="Arial" w:hAnsi="Arial" w:cs="Arial"/>
          <w:sz w:val="24"/>
          <w:szCs w:val="24"/>
        </w:rPr>
      </w:pPr>
      <w:r w:rsidRPr="00A02C82">
        <w:rPr>
          <w:rFonts w:ascii="Arial" w:hAnsi="Arial" w:cs="Arial" w:hint="cs"/>
          <w:sz w:val="24"/>
          <w:szCs w:val="24"/>
          <w:rtl/>
        </w:rPr>
        <w:t>اسنادی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درباره</w:t>
      </w:r>
      <w:r w:rsidRPr="00A02C82">
        <w:rPr>
          <w:rFonts w:ascii="Arial" w:hAnsi="Arial" w:cs="Arial" w:hint="eastAsia"/>
          <w:sz w:val="24"/>
          <w:szCs w:val="24"/>
          <w:rtl/>
        </w:rPr>
        <w:t>«</w:t>
      </w:r>
      <w:r w:rsidRPr="00A02C82">
        <w:rPr>
          <w:rFonts w:ascii="Arial" w:hAnsi="Arial" w:cs="Arial" w:hint="cs"/>
          <w:sz w:val="24"/>
          <w:szCs w:val="24"/>
          <w:rtl/>
        </w:rPr>
        <w:t>کرامیها</w:t>
      </w:r>
      <w:r w:rsidRPr="00A02C82">
        <w:rPr>
          <w:rFonts w:ascii="Arial" w:hAnsi="Arial" w:cs="Arial" w:hint="eastAsia"/>
          <w:sz w:val="24"/>
          <w:szCs w:val="24"/>
          <w:rtl/>
        </w:rPr>
        <w:t>»</w:t>
      </w:r>
      <w:r w:rsidRPr="00A02C82">
        <w:rPr>
          <w:rFonts w:ascii="Arial" w:hAnsi="Arial" w:cs="Arial" w:hint="cs"/>
          <w:sz w:val="24"/>
          <w:szCs w:val="24"/>
          <w:rtl/>
        </w:rPr>
        <w:t>ارائه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میشود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اطلاعات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روشن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جدیدی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باره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این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فرقه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مذهبی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سیاسی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هنوز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اعضاء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پیروان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فراوانی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عربستان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دارد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بدست‏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بدست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میدهد</w:t>
      </w:r>
      <w:r w:rsidRPr="00A02C82">
        <w:rPr>
          <w:rFonts w:ascii="Arial" w:hAnsi="Arial" w:cs="Arial"/>
          <w:sz w:val="24"/>
          <w:szCs w:val="24"/>
          <w:rtl/>
        </w:rPr>
        <w:t>.</w:t>
      </w:r>
      <w:r w:rsidRPr="00A02C82">
        <w:rPr>
          <w:rFonts w:ascii="Arial" w:hAnsi="Arial" w:cs="Arial" w:hint="cs"/>
          <w:sz w:val="24"/>
          <w:szCs w:val="24"/>
          <w:rtl/>
        </w:rPr>
        <w:t>مجلدات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قطوری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که</w:t>
      </w:r>
      <w:r w:rsidRPr="00A02C82">
        <w:rPr>
          <w:rFonts w:ascii="Arial" w:hAnsi="Arial" w:cs="Arial" w:hint="eastAsia"/>
          <w:sz w:val="24"/>
          <w:szCs w:val="24"/>
          <w:rtl/>
        </w:rPr>
        <w:t>«</w:t>
      </w:r>
      <w:r w:rsidRPr="00A02C82">
        <w:rPr>
          <w:rFonts w:ascii="Arial" w:hAnsi="Arial" w:cs="Arial" w:hint="cs"/>
          <w:sz w:val="24"/>
          <w:szCs w:val="24"/>
          <w:rtl/>
        </w:rPr>
        <w:t>ابو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محرم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متوکل</w:t>
      </w:r>
      <w:r w:rsidRPr="00A02C82">
        <w:rPr>
          <w:rFonts w:ascii="Arial" w:hAnsi="Arial" w:cs="Arial" w:hint="eastAsia"/>
          <w:sz w:val="24"/>
          <w:szCs w:val="24"/>
          <w:rtl/>
        </w:rPr>
        <w:t>»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دیگر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بزرگان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یمن‏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تألیف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کرده‏اند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تقریبا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کشف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رازگشائی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شباهت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دارند</w:t>
      </w:r>
      <w:r w:rsidRPr="00A02C82">
        <w:rPr>
          <w:rFonts w:ascii="Arial" w:hAnsi="Arial" w:cs="Arial"/>
          <w:sz w:val="24"/>
          <w:szCs w:val="24"/>
        </w:rPr>
        <w:t>.</w:t>
      </w:r>
    </w:p>
    <w:p w:rsidR="00A02C82" w:rsidRPr="00A02C82" w:rsidRDefault="00A02C82" w:rsidP="00A02C82">
      <w:pPr>
        <w:bidi/>
        <w:jc w:val="both"/>
        <w:rPr>
          <w:rFonts w:ascii="Arial" w:hAnsi="Arial" w:cs="Arial"/>
          <w:sz w:val="24"/>
          <w:szCs w:val="24"/>
        </w:rPr>
      </w:pPr>
      <w:r w:rsidRPr="00A02C82">
        <w:rPr>
          <w:rFonts w:ascii="Arial" w:hAnsi="Arial" w:cs="Arial" w:hint="cs"/>
          <w:sz w:val="24"/>
          <w:szCs w:val="24"/>
          <w:rtl/>
        </w:rPr>
        <w:t>برای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کسیکه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درباره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شعر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عرب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تحقیق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می‏کند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مطالعه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اوین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جنگ‏های‏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خطی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این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مجموعه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موفقیت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شایانی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است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زیرا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بسیاری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از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آنها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را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نمی‏توان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کتابخانه‏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های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اروپایی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یافت</w:t>
      </w:r>
      <w:r w:rsidRPr="00A02C82">
        <w:rPr>
          <w:rFonts w:ascii="Arial" w:hAnsi="Arial" w:cs="Arial"/>
          <w:sz w:val="24"/>
          <w:szCs w:val="24"/>
        </w:rPr>
        <w:t>.</w:t>
      </w:r>
    </w:p>
    <w:p w:rsidR="00A02C82" w:rsidRPr="00A02C82" w:rsidRDefault="00A02C82" w:rsidP="00A02C82">
      <w:pPr>
        <w:bidi/>
        <w:jc w:val="both"/>
        <w:rPr>
          <w:rFonts w:ascii="Arial" w:hAnsi="Arial" w:cs="Arial"/>
          <w:sz w:val="24"/>
          <w:szCs w:val="24"/>
        </w:rPr>
      </w:pPr>
      <w:r w:rsidRPr="00A02C82">
        <w:rPr>
          <w:rFonts w:ascii="Arial" w:hAnsi="Arial" w:cs="Arial" w:hint="cs"/>
          <w:sz w:val="24"/>
          <w:szCs w:val="24"/>
          <w:rtl/>
        </w:rPr>
        <w:t>ما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اینجا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دیوان</w:t>
      </w:r>
      <w:r w:rsidRPr="00A02C82">
        <w:rPr>
          <w:rFonts w:ascii="Arial" w:hAnsi="Arial" w:cs="Arial" w:hint="eastAsia"/>
          <w:sz w:val="24"/>
          <w:szCs w:val="24"/>
          <w:rtl/>
        </w:rPr>
        <w:t>«</w:t>
      </w:r>
      <w:r w:rsidRPr="00A02C82">
        <w:rPr>
          <w:rFonts w:ascii="Arial" w:hAnsi="Arial" w:cs="Arial" w:hint="cs"/>
          <w:sz w:val="24"/>
          <w:szCs w:val="24"/>
          <w:rtl/>
        </w:rPr>
        <w:t>اعشی</w:t>
      </w:r>
      <w:r w:rsidRPr="00A02C82">
        <w:rPr>
          <w:rFonts w:ascii="Arial" w:hAnsi="Arial" w:cs="Arial" w:hint="eastAsia"/>
          <w:sz w:val="24"/>
          <w:szCs w:val="24"/>
          <w:rtl/>
        </w:rPr>
        <w:t>»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جمهرهء</w:t>
      </w:r>
      <w:r w:rsidRPr="00A02C82">
        <w:rPr>
          <w:rFonts w:ascii="Arial" w:hAnsi="Arial" w:cs="Arial" w:hint="eastAsia"/>
          <w:sz w:val="24"/>
          <w:szCs w:val="24"/>
          <w:rtl/>
        </w:rPr>
        <w:t>«</w:t>
      </w:r>
      <w:r w:rsidRPr="00A02C82">
        <w:rPr>
          <w:rFonts w:ascii="Arial" w:hAnsi="Arial" w:cs="Arial" w:hint="cs"/>
          <w:sz w:val="24"/>
          <w:szCs w:val="24"/>
          <w:rtl/>
        </w:rPr>
        <w:t>ابن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ابی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الخطاب</w:t>
      </w:r>
      <w:r w:rsidRPr="00A02C82">
        <w:rPr>
          <w:rFonts w:ascii="Arial" w:hAnsi="Arial" w:cs="Arial" w:hint="eastAsia"/>
          <w:sz w:val="24"/>
          <w:szCs w:val="24"/>
          <w:rtl/>
        </w:rPr>
        <w:t>»</w:t>
      </w:r>
      <w:r w:rsidRPr="00A02C82">
        <w:rPr>
          <w:rFonts w:ascii="Arial" w:hAnsi="Arial" w:cs="Arial" w:hint="cs"/>
          <w:sz w:val="24"/>
          <w:szCs w:val="24"/>
          <w:rtl/>
        </w:rPr>
        <w:t>را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داریم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برای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کسانی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که‏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بخواهند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شعر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شعرای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سلف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مطالعه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کنند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مأخذی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نفیس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بشمار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میرود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بعضی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از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این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نسخ‏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حقیقتا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از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شاهکارهای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زیبانویسی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است</w:t>
      </w:r>
      <w:r w:rsidRPr="00A02C82">
        <w:rPr>
          <w:rFonts w:ascii="Arial" w:hAnsi="Arial" w:cs="Arial"/>
          <w:sz w:val="24"/>
          <w:szCs w:val="24"/>
        </w:rPr>
        <w:t>.</w:t>
      </w:r>
    </w:p>
    <w:p w:rsidR="00A02C82" w:rsidRPr="00A02C82" w:rsidRDefault="00A02C82" w:rsidP="00A02C82">
      <w:pPr>
        <w:bidi/>
        <w:jc w:val="both"/>
        <w:rPr>
          <w:rFonts w:ascii="Arial" w:hAnsi="Arial" w:cs="Arial"/>
          <w:sz w:val="24"/>
          <w:szCs w:val="24"/>
        </w:rPr>
      </w:pPr>
      <w:r w:rsidRPr="00A02C82">
        <w:rPr>
          <w:rFonts w:ascii="Arial" w:hAnsi="Arial" w:cs="Arial" w:hint="cs"/>
          <w:sz w:val="24"/>
          <w:szCs w:val="24"/>
          <w:rtl/>
        </w:rPr>
        <w:t>در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این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مجموعه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بیش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از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هرچیز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مسائل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تاریخی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نیز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مؤلفاتی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دربارهء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شهرها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اماکن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مقدس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وجود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دارد</w:t>
      </w:r>
      <w:r w:rsidRPr="00A02C82">
        <w:rPr>
          <w:rFonts w:ascii="Arial" w:hAnsi="Arial" w:cs="Arial"/>
          <w:sz w:val="24"/>
          <w:szCs w:val="24"/>
          <w:rtl/>
        </w:rPr>
        <w:t>.</w:t>
      </w:r>
      <w:r w:rsidRPr="00A02C82">
        <w:rPr>
          <w:rFonts w:ascii="Arial" w:hAnsi="Arial" w:cs="Arial" w:hint="cs"/>
          <w:sz w:val="24"/>
          <w:szCs w:val="24"/>
          <w:rtl/>
        </w:rPr>
        <w:t>نسخهء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اصلی</w:t>
      </w:r>
      <w:r w:rsidRPr="00A02C82">
        <w:rPr>
          <w:rFonts w:ascii="Arial" w:hAnsi="Arial" w:cs="Arial" w:hint="eastAsia"/>
          <w:sz w:val="24"/>
          <w:szCs w:val="24"/>
          <w:rtl/>
        </w:rPr>
        <w:t>«</w:t>
      </w:r>
      <w:r w:rsidRPr="00A02C82">
        <w:rPr>
          <w:rFonts w:ascii="Arial" w:hAnsi="Arial" w:cs="Arial" w:hint="cs"/>
          <w:sz w:val="24"/>
          <w:szCs w:val="24"/>
          <w:rtl/>
        </w:rPr>
        <w:t>الذهبی</w:t>
      </w:r>
      <w:r w:rsidRPr="00A02C82">
        <w:rPr>
          <w:rFonts w:ascii="Arial" w:hAnsi="Arial" w:cs="Arial" w:hint="eastAsia"/>
          <w:sz w:val="24"/>
          <w:szCs w:val="24"/>
          <w:rtl/>
        </w:rPr>
        <w:t>»</w:t>
      </w:r>
      <w:r w:rsidRPr="00A02C82">
        <w:rPr>
          <w:rFonts w:ascii="Arial" w:hAnsi="Arial" w:cs="Arial" w:hint="cs"/>
          <w:sz w:val="24"/>
          <w:szCs w:val="24"/>
          <w:rtl/>
        </w:rPr>
        <w:t>کار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مصنفانی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را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تاریخ</w:t>
      </w:r>
      <w:r w:rsidRPr="00A02C82">
        <w:rPr>
          <w:rFonts w:ascii="Arial" w:hAnsi="Arial" w:cs="Arial" w:hint="eastAsia"/>
          <w:sz w:val="24"/>
          <w:szCs w:val="24"/>
        </w:rPr>
        <w:t>«</w:t>
      </w:r>
      <w:r w:rsidRPr="00A02C82">
        <w:rPr>
          <w:rFonts w:ascii="Arial" w:hAnsi="Arial" w:cs="Arial" w:hint="cs"/>
          <w:sz w:val="24"/>
          <w:szCs w:val="24"/>
          <w:rtl/>
        </w:rPr>
        <w:t>الطبری</w:t>
      </w:r>
      <w:r w:rsidRPr="00A02C82">
        <w:rPr>
          <w:rFonts w:ascii="Arial" w:hAnsi="Arial" w:cs="Arial" w:hint="eastAsia"/>
          <w:sz w:val="24"/>
          <w:szCs w:val="24"/>
          <w:rtl/>
        </w:rPr>
        <w:t>»</w:t>
      </w:r>
      <w:r w:rsidRPr="00A02C82">
        <w:rPr>
          <w:rFonts w:ascii="Arial" w:hAnsi="Arial" w:cs="Arial" w:hint="cs"/>
          <w:sz w:val="24"/>
          <w:szCs w:val="24"/>
          <w:rtl/>
        </w:rPr>
        <w:t>را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مطالعه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میکنند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آسان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می‏سازد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نیز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از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نظر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شرح‏حال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این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مجموعه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اطلاعات‏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عمیق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باارزشی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یافت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میشود</w:t>
      </w:r>
      <w:r w:rsidRPr="00A02C82">
        <w:rPr>
          <w:rFonts w:ascii="Arial" w:hAnsi="Arial" w:cs="Arial"/>
          <w:sz w:val="24"/>
          <w:szCs w:val="24"/>
          <w:rtl/>
        </w:rPr>
        <w:t>.</w:t>
      </w:r>
      <w:r w:rsidRPr="00A02C82">
        <w:rPr>
          <w:rFonts w:ascii="Arial" w:hAnsi="Arial" w:cs="Arial" w:hint="cs"/>
          <w:sz w:val="24"/>
          <w:szCs w:val="24"/>
          <w:rtl/>
        </w:rPr>
        <w:t>مجلدات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کوچکی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نیز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این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مجموعه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هست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بنوبهء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خود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خور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تحسین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جالب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توجهند</w:t>
      </w:r>
      <w:r w:rsidRPr="00A02C82">
        <w:rPr>
          <w:rFonts w:ascii="Arial" w:hAnsi="Arial" w:cs="Arial"/>
          <w:sz w:val="24"/>
          <w:szCs w:val="24"/>
          <w:rtl/>
        </w:rPr>
        <w:t>.</w:t>
      </w:r>
      <w:r w:rsidRPr="00A02C82">
        <w:rPr>
          <w:rFonts w:ascii="Arial" w:hAnsi="Arial" w:cs="Arial" w:hint="cs"/>
          <w:sz w:val="24"/>
          <w:szCs w:val="24"/>
          <w:rtl/>
        </w:rPr>
        <w:t>در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قسمت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قضائی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حقوقی</w:t>
      </w:r>
      <w:r w:rsidRPr="00A02C82">
        <w:rPr>
          <w:rFonts w:ascii="Arial" w:hAnsi="Arial" w:cs="Arial" w:hint="eastAsia"/>
          <w:sz w:val="24"/>
          <w:szCs w:val="24"/>
          <w:rtl/>
        </w:rPr>
        <w:t>«</w:t>
      </w:r>
      <w:r w:rsidRPr="00A02C82">
        <w:rPr>
          <w:rFonts w:ascii="Arial" w:hAnsi="Arial" w:cs="Arial" w:hint="cs"/>
          <w:sz w:val="24"/>
          <w:szCs w:val="24"/>
          <w:rtl/>
        </w:rPr>
        <w:t>المضی‏ء</w:t>
      </w:r>
      <w:r w:rsidRPr="00A02C82">
        <w:rPr>
          <w:rFonts w:ascii="Arial" w:hAnsi="Arial" w:cs="Arial" w:hint="eastAsia"/>
          <w:sz w:val="24"/>
          <w:szCs w:val="24"/>
          <w:rtl/>
        </w:rPr>
        <w:t>»</w:t>
      </w:r>
      <w:r w:rsidRPr="00A02C82">
        <w:rPr>
          <w:rFonts w:ascii="Arial" w:hAnsi="Arial" w:cs="Arial"/>
          <w:sz w:val="24"/>
          <w:szCs w:val="24"/>
          <w:rtl/>
        </w:rPr>
        <w:t>1</w:t>
      </w:r>
      <w:r w:rsidRPr="00A02C82">
        <w:rPr>
          <w:rFonts w:ascii="Arial" w:hAnsi="Arial" w:cs="Arial" w:hint="cs"/>
          <w:sz w:val="24"/>
          <w:szCs w:val="24"/>
          <w:rtl/>
        </w:rPr>
        <w:t>وجود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دارد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که‏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گویا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یگانه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نسخه‏ایست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شرق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وجود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دارد</w:t>
      </w:r>
      <w:r w:rsidRPr="00A02C82">
        <w:rPr>
          <w:rFonts w:ascii="Arial" w:hAnsi="Arial" w:cs="Arial"/>
          <w:sz w:val="24"/>
          <w:szCs w:val="24"/>
        </w:rPr>
        <w:t>.</w:t>
      </w:r>
    </w:p>
    <w:p w:rsidR="00A02C82" w:rsidRPr="00A02C82" w:rsidRDefault="00A02C82" w:rsidP="00A02C82">
      <w:pPr>
        <w:bidi/>
        <w:jc w:val="both"/>
        <w:rPr>
          <w:rFonts w:ascii="Arial" w:hAnsi="Arial" w:cs="Arial"/>
          <w:sz w:val="24"/>
          <w:szCs w:val="24"/>
        </w:rPr>
      </w:pPr>
      <w:r w:rsidRPr="00A02C82">
        <w:rPr>
          <w:rFonts w:ascii="Arial" w:hAnsi="Arial" w:cs="Arial" w:hint="cs"/>
          <w:sz w:val="24"/>
          <w:szCs w:val="24"/>
          <w:rtl/>
        </w:rPr>
        <w:t>اغلب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این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تألیفات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کتب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متعلق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دانشمندان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مکی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مدنی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بوده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یا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بوسیلهء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آنان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حاشیه‏نویسی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تصحیح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شده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است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اگر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بخواهیم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بیان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همهء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ارزشهایی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این‏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مجموعه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از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نظر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تاریخ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مذهب،ادبیات،زبان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زندگی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تمدن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عرب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دارد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بپردازم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سخن‏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بدرازا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خواهد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کشید</w:t>
      </w:r>
      <w:r w:rsidRPr="00A02C82">
        <w:rPr>
          <w:rFonts w:ascii="Arial" w:hAnsi="Arial" w:cs="Arial"/>
          <w:sz w:val="24"/>
          <w:szCs w:val="24"/>
        </w:rPr>
        <w:t>.</w:t>
      </w:r>
    </w:p>
    <w:p w:rsidR="00A02C82" w:rsidRPr="00A02C82" w:rsidRDefault="00A02C82" w:rsidP="00A02C82">
      <w:pPr>
        <w:bidi/>
        <w:jc w:val="both"/>
        <w:rPr>
          <w:rFonts w:ascii="Arial" w:hAnsi="Arial" w:cs="Arial"/>
          <w:sz w:val="24"/>
          <w:szCs w:val="24"/>
        </w:rPr>
      </w:pPr>
      <w:r w:rsidRPr="00A02C82">
        <w:rPr>
          <w:rFonts w:ascii="Arial" w:hAnsi="Arial" w:cs="Arial" w:hint="cs"/>
          <w:sz w:val="24"/>
          <w:szCs w:val="24"/>
          <w:rtl/>
        </w:rPr>
        <w:t>من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کوشیده‏ام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ارزش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اهمیت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تصنیفات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قابل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ملاحظهء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این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مجموعه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اشاره‏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کنم</w:t>
      </w:r>
      <w:r w:rsidRPr="00A02C82">
        <w:rPr>
          <w:rFonts w:ascii="Arial" w:hAnsi="Arial" w:cs="Arial"/>
          <w:sz w:val="24"/>
          <w:szCs w:val="24"/>
          <w:rtl/>
        </w:rPr>
        <w:t>.</w:t>
      </w:r>
      <w:r w:rsidRPr="00A02C82">
        <w:rPr>
          <w:rFonts w:ascii="Arial" w:hAnsi="Arial" w:cs="Arial" w:hint="cs"/>
          <w:sz w:val="24"/>
          <w:szCs w:val="24"/>
          <w:rtl/>
        </w:rPr>
        <w:t>البته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بسیاری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کتب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را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فاقد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است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اما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این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نقص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بسیاری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موارد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بوسیله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قدمت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زیبائی‏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نسخه‏های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موجود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جبران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شده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است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از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این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گذشته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اروپا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کدام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کتابخانه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را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می‏توان‏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یافت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چنین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وضعیتی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نباشد</w:t>
      </w:r>
      <w:r w:rsidRPr="00A02C82">
        <w:rPr>
          <w:rFonts w:ascii="Arial" w:hAnsi="Arial" w:cs="Arial"/>
          <w:sz w:val="24"/>
          <w:szCs w:val="24"/>
        </w:rPr>
        <w:t>.</w:t>
      </w:r>
    </w:p>
    <w:p w:rsidR="00A02C82" w:rsidRPr="00A02C82" w:rsidRDefault="00A02C82" w:rsidP="00A02C82">
      <w:pPr>
        <w:bidi/>
        <w:jc w:val="both"/>
        <w:rPr>
          <w:rFonts w:ascii="Arial" w:hAnsi="Arial" w:cs="Arial"/>
          <w:sz w:val="24"/>
          <w:szCs w:val="24"/>
        </w:rPr>
      </w:pPr>
      <w:r w:rsidRPr="00A02C82">
        <w:rPr>
          <w:rFonts w:ascii="Arial" w:hAnsi="Arial" w:cs="Arial" w:hint="cs"/>
          <w:sz w:val="24"/>
          <w:szCs w:val="24"/>
          <w:rtl/>
        </w:rPr>
        <w:t>امیدوارم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همکاران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دربارهء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این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فهرست،نظری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خور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ارزش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آن‏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بنمایند</w:t>
      </w:r>
      <w:r w:rsidRPr="00A02C82">
        <w:rPr>
          <w:rFonts w:ascii="Arial" w:hAnsi="Arial" w:cs="Arial"/>
          <w:sz w:val="24"/>
          <w:szCs w:val="24"/>
        </w:rPr>
        <w:t>.</w:t>
      </w:r>
    </w:p>
    <w:p w:rsidR="00A02C82" w:rsidRPr="00A02C82" w:rsidRDefault="00A02C82" w:rsidP="00A02C82">
      <w:pPr>
        <w:bidi/>
        <w:jc w:val="both"/>
        <w:rPr>
          <w:rFonts w:ascii="Arial" w:hAnsi="Arial" w:cs="Arial"/>
          <w:sz w:val="24"/>
          <w:szCs w:val="24"/>
        </w:rPr>
      </w:pPr>
      <w:r w:rsidRPr="00A02C82">
        <w:rPr>
          <w:rFonts w:ascii="Arial" w:hAnsi="Arial" w:cs="Arial" w:hint="cs"/>
          <w:sz w:val="24"/>
          <w:szCs w:val="24"/>
          <w:rtl/>
        </w:rPr>
        <w:t>من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خود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هنگام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بررسی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تحقیق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این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مجموعهء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نفیس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دچار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همان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لرزشی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از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لذت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میشده‏ام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خسیس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از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لمس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گنجینه‏های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گرانبهای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خود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میشود</w:t>
      </w:r>
      <w:r w:rsidRPr="00A02C82">
        <w:rPr>
          <w:rFonts w:ascii="Arial" w:hAnsi="Arial" w:cs="Arial"/>
          <w:sz w:val="24"/>
          <w:szCs w:val="24"/>
        </w:rPr>
        <w:t>.</w:t>
      </w:r>
    </w:p>
    <w:p w:rsidR="00A02C82" w:rsidRPr="00A02C82" w:rsidRDefault="00A02C82" w:rsidP="00A02C82">
      <w:pPr>
        <w:bidi/>
        <w:jc w:val="both"/>
        <w:rPr>
          <w:rFonts w:ascii="Arial" w:hAnsi="Arial" w:cs="Arial"/>
          <w:sz w:val="24"/>
          <w:szCs w:val="24"/>
        </w:rPr>
      </w:pP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اینک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بیشتر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از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آن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شادم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این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گنجینه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علم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دانش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میتواند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مورد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استفاده‏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پژوهندگان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افکار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نبوغ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دانشمندان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شرق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سرزمین‏های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تفکر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قرار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بگیرد</w:t>
      </w:r>
      <w:r w:rsidRPr="00A02C82">
        <w:rPr>
          <w:rFonts w:ascii="Arial" w:hAnsi="Arial" w:cs="Arial"/>
          <w:sz w:val="24"/>
          <w:szCs w:val="24"/>
        </w:rPr>
        <w:t>.</w:t>
      </w:r>
    </w:p>
    <w:p w:rsidR="005C402B" w:rsidRPr="00A02C82" w:rsidRDefault="00A02C82" w:rsidP="00A02C82">
      <w:pPr>
        <w:bidi/>
        <w:jc w:val="both"/>
        <w:rPr>
          <w:rFonts w:ascii="Arial" w:hAnsi="Arial" w:cs="Arial"/>
          <w:sz w:val="24"/>
          <w:szCs w:val="24"/>
          <w:rtl/>
        </w:rPr>
      </w:pPr>
      <w:r w:rsidRPr="00A02C82">
        <w:rPr>
          <w:rFonts w:ascii="Arial" w:hAnsi="Arial" w:cs="Arial"/>
          <w:sz w:val="24"/>
          <w:szCs w:val="24"/>
        </w:rPr>
        <w:t>(1)</w:t>
      </w:r>
      <w:proofErr w:type="gramStart"/>
      <w:r w:rsidRPr="00A02C82">
        <w:rPr>
          <w:rFonts w:ascii="Arial" w:hAnsi="Arial" w:cs="Arial"/>
          <w:sz w:val="24"/>
          <w:szCs w:val="24"/>
        </w:rPr>
        <w:t>-</w:t>
      </w:r>
      <w:r w:rsidRPr="00A02C82">
        <w:rPr>
          <w:rFonts w:ascii="Arial" w:hAnsi="Arial" w:cs="Arial" w:hint="cs"/>
          <w:sz w:val="24"/>
          <w:szCs w:val="24"/>
          <w:rtl/>
        </w:rPr>
        <w:t>سراسر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این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فهرست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را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تبع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کردم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و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نام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این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کتاب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را</w:t>
      </w:r>
      <w:r w:rsidRPr="00A02C82">
        <w:rPr>
          <w:rFonts w:ascii="Arial" w:hAnsi="Arial" w:cs="Arial"/>
          <w:sz w:val="24"/>
          <w:szCs w:val="24"/>
          <w:rtl/>
        </w:rPr>
        <w:t xml:space="preserve"> </w:t>
      </w:r>
      <w:r w:rsidRPr="00A02C82">
        <w:rPr>
          <w:rFonts w:ascii="Arial" w:hAnsi="Arial" w:cs="Arial" w:hint="cs"/>
          <w:sz w:val="24"/>
          <w:szCs w:val="24"/>
          <w:rtl/>
        </w:rPr>
        <w:t>نیافتم</w:t>
      </w:r>
      <w:r w:rsidRPr="00A02C82">
        <w:rPr>
          <w:rFonts w:ascii="Arial" w:hAnsi="Arial" w:cs="Arial"/>
          <w:sz w:val="24"/>
          <w:szCs w:val="24"/>
        </w:rPr>
        <w:t>.</w:t>
      </w:r>
      <w:proofErr w:type="gramEnd"/>
    </w:p>
    <w:sectPr w:rsidR="005C402B" w:rsidRPr="00A02C8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5BDD"/>
    <w:rsid w:val="000555A8"/>
    <w:rsid w:val="000657AB"/>
    <w:rsid w:val="00091C38"/>
    <w:rsid w:val="000F5054"/>
    <w:rsid w:val="00155701"/>
    <w:rsid w:val="001B4F3B"/>
    <w:rsid w:val="001B6F5E"/>
    <w:rsid w:val="00224D12"/>
    <w:rsid w:val="002621B5"/>
    <w:rsid w:val="00267D19"/>
    <w:rsid w:val="002C34F2"/>
    <w:rsid w:val="002D3E6F"/>
    <w:rsid w:val="002D4B62"/>
    <w:rsid w:val="002F3970"/>
    <w:rsid w:val="00313D65"/>
    <w:rsid w:val="00314D78"/>
    <w:rsid w:val="00371E7A"/>
    <w:rsid w:val="00385777"/>
    <w:rsid w:val="003A0323"/>
    <w:rsid w:val="003A4E2D"/>
    <w:rsid w:val="003B1241"/>
    <w:rsid w:val="003F2A5A"/>
    <w:rsid w:val="00411932"/>
    <w:rsid w:val="00563B9E"/>
    <w:rsid w:val="00570AA5"/>
    <w:rsid w:val="005C402B"/>
    <w:rsid w:val="005D3CF7"/>
    <w:rsid w:val="005E704C"/>
    <w:rsid w:val="00612A1B"/>
    <w:rsid w:val="006132B4"/>
    <w:rsid w:val="006660ED"/>
    <w:rsid w:val="00680923"/>
    <w:rsid w:val="006B3374"/>
    <w:rsid w:val="006E5073"/>
    <w:rsid w:val="00776F79"/>
    <w:rsid w:val="008632E5"/>
    <w:rsid w:val="008731FF"/>
    <w:rsid w:val="00877878"/>
    <w:rsid w:val="0088798C"/>
    <w:rsid w:val="00893A1F"/>
    <w:rsid w:val="00894AE4"/>
    <w:rsid w:val="008D4CD3"/>
    <w:rsid w:val="008E1E3E"/>
    <w:rsid w:val="009054FA"/>
    <w:rsid w:val="00942A0D"/>
    <w:rsid w:val="0094767B"/>
    <w:rsid w:val="009A5E38"/>
    <w:rsid w:val="009E6C94"/>
    <w:rsid w:val="00A02C82"/>
    <w:rsid w:val="00A16AC3"/>
    <w:rsid w:val="00A502AC"/>
    <w:rsid w:val="00A57F01"/>
    <w:rsid w:val="00AC2A65"/>
    <w:rsid w:val="00AD5234"/>
    <w:rsid w:val="00B435AC"/>
    <w:rsid w:val="00B55BDD"/>
    <w:rsid w:val="00B6367D"/>
    <w:rsid w:val="00BB29A3"/>
    <w:rsid w:val="00BB7347"/>
    <w:rsid w:val="00C14F6D"/>
    <w:rsid w:val="00C2636B"/>
    <w:rsid w:val="00C62271"/>
    <w:rsid w:val="00C65E85"/>
    <w:rsid w:val="00CC6D8B"/>
    <w:rsid w:val="00CD2E44"/>
    <w:rsid w:val="00CD305E"/>
    <w:rsid w:val="00D16909"/>
    <w:rsid w:val="00D51E38"/>
    <w:rsid w:val="00D938A1"/>
    <w:rsid w:val="00DD1508"/>
    <w:rsid w:val="00E47031"/>
    <w:rsid w:val="00E800B6"/>
    <w:rsid w:val="00E85714"/>
    <w:rsid w:val="00E87B6B"/>
    <w:rsid w:val="00EB5E5E"/>
    <w:rsid w:val="00EC7FE6"/>
    <w:rsid w:val="00F4795F"/>
    <w:rsid w:val="00F715C2"/>
    <w:rsid w:val="00F77B75"/>
    <w:rsid w:val="00FD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0F50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F505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5054"/>
    <w:rPr>
      <w:color w:val="0000FF"/>
      <w:u w:val="single"/>
    </w:rPr>
  </w:style>
  <w:style w:type="character" w:customStyle="1" w:styleId="pagecount">
    <w:name w:val="pagecount"/>
    <w:basedOn w:val="DefaultParagraphFont"/>
    <w:rsid w:val="000F5054"/>
  </w:style>
  <w:style w:type="character" w:customStyle="1" w:styleId="pageno">
    <w:name w:val="pageno"/>
    <w:basedOn w:val="DefaultParagraphFont"/>
    <w:rsid w:val="000F5054"/>
  </w:style>
  <w:style w:type="character" w:customStyle="1" w:styleId="magsimg">
    <w:name w:val="magsimg"/>
    <w:basedOn w:val="DefaultParagraphFont"/>
    <w:rsid w:val="000F5054"/>
  </w:style>
  <w:style w:type="paragraph" w:styleId="NormalWeb">
    <w:name w:val="Normal (Web)"/>
    <w:basedOn w:val="Normal"/>
    <w:uiPriority w:val="99"/>
    <w:semiHidden/>
    <w:unhideWhenUsed/>
    <w:rsid w:val="000F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0F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2012-02-05T18:02:00Z</dcterms:created>
  <dcterms:modified xsi:type="dcterms:W3CDTF">2012-02-05T18:02:00Z</dcterms:modified>
</cp:coreProperties>
</file>