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84C" w:rsidRPr="0059184C" w:rsidRDefault="0059184C" w:rsidP="00093C65">
      <w:pPr>
        <w:jc w:val="lowKashida"/>
        <w:rPr>
          <w:rFonts w:ascii="Arial" w:hAnsi="Arial" w:cs="Arial"/>
          <w:sz w:val="24"/>
          <w:rtl/>
        </w:rPr>
      </w:pPr>
      <w:r w:rsidRPr="0059184C">
        <w:rPr>
          <w:rFonts w:ascii="Arial" w:hAnsi="Arial" w:cs="Arial" w:hint="cs"/>
          <w:sz w:val="24"/>
          <w:rtl/>
        </w:rPr>
        <w:t>خودباوری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در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شعر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و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اندیشه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حافظ</w:t>
      </w:r>
      <w:r w:rsidRPr="0059184C">
        <w:rPr>
          <w:rFonts w:ascii="Arial" w:hAnsi="Arial" w:cs="Arial"/>
          <w:sz w:val="24"/>
          <w:rtl/>
        </w:rPr>
        <w:t xml:space="preserve"> </w:t>
      </w:r>
    </w:p>
    <w:p w:rsidR="0059184C" w:rsidRPr="0059184C" w:rsidRDefault="0059184C" w:rsidP="0059184C">
      <w:pPr>
        <w:jc w:val="lowKashida"/>
        <w:rPr>
          <w:rFonts w:ascii="Arial" w:hAnsi="Arial" w:cs="Arial"/>
          <w:sz w:val="24"/>
          <w:rtl/>
        </w:rPr>
      </w:pPr>
      <w:r w:rsidRPr="0059184C">
        <w:rPr>
          <w:rFonts w:ascii="Arial" w:hAnsi="Arial" w:cs="Arial" w:hint="cs"/>
          <w:sz w:val="24"/>
          <w:rtl/>
        </w:rPr>
        <w:t>ملک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زاده،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داوود</w:t>
      </w:r>
    </w:p>
    <w:p w:rsidR="0059184C" w:rsidRDefault="0059184C" w:rsidP="0059184C">
      <w:pPr>
        <w:jc w:val="lowKashida"/>
        <w:rPr>
          <w:rFonts w:ascii="Arial" w:hAnsi="Arial" w:cs="Arial"/>
          <w:sz w:val="24"/>
          <w:rtl/>
        </w:rPr>
      </w:pPr>
    </w:p>
    <w:p w:rsidR="0059184C" w:rsidRPr="0059184C" w:rsidRDefault="0059184C" w:rsidP="0059184C">
      <w:pPr>
        <w:jc w:val="lowKashida"/>
        <w:rPr>
          <w:rFonts w:ascii="Arial" w:hAnsi="Arial" w:cs="Arial"/>
          <w:sz w:val="24"/>
          <w:rtl/>
        </w:rPr>
      </w:pPr>
      <w:r w:rsidRPr="0059184C">
        <w:rPr>
          <w:rFonts w:ascii="Arial" w:hAnsi="Arial" w:cs="Arial" w:hint="cs"/>
          <w:sz w:val="24"/>
          <w:rtl/>
        </w:rPr>
        <w:t>خود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باوری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در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شعر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و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اندیشهء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حافظ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کس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چو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حافظ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نگشاد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از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رخ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اندیشه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نقاب</w:t>
      </w:r>
    </w:p>
    <w:p w:rsidR="0059184C" w:rsidRDefault="0059184C" w:rsidP="0059184C">
      <w:pPr>
        <w:jc w:val="lowKashida"/>
        <w:rPr>
          <w:rFonts w:ascii="Arial" w:hAnsi="Arial" w:cs="Arial"/>
          <w:sz w:val="24"/>
          <w:rtl/>
        </w:rPr>
      </w:pPr>
      <w:r w:rsidRPr="0059184C">
        <w:rPr>
          <w:rFonts w:ascii="Arial" w:hAnsi="Arial" w:cs="Arial" w:hint="cs"/>
          <w:sz w:val="24"/>
          <w:rtl/>
        </w:rPr>
        <w:t>یکی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از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مهم‏ترین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مولفه‏هایی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که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روان‏شناسان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برای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موفقیت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یک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انسان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به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آن‏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تأکید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دارند،مسئلهء</w:t>
      </w:r>
      <w:r w:rsidRPr="0059184C">
        <w:rPr>
          <w:rFonts w:ascii="Arial" w:hAnsi="Arial" w:cs="Arial"/>
          <w:sz w:val="24"/>
          <w:rtl/>
        </w:rPr>
        <w:t>"</w:t>
      </w:r>
      <w:r w:rsidRPr="0059184C">
        <w:rPr>
          <w:rFonts w:ascii="Arial" w:hAnsi="Arial" w:cs="Arial" w:hint="cs"/>
          <w:sz w:val="24"/>
          <w:rtl/>
        </w:rPr>
        <w:t>خود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باوری‏</w:t>
      </w:r>
      <w:r w:rsidRPr="0059184C">
        <w:rPr>
          <w:rFonts w:ascii="Arial" w:hAnsi="Arial" w:cs="Arial"/>
          <w:sz w:val="24"/>
          <w:rtl/>
        </w:rPr>
        <w:t>"</w:t>
      </w:r>
      <w:r w:rsidRPr="0059184C">
        <w:rPr>
          <w:rFonts w:ascii="Arial" w:hAnsi="Arial" w:cs="Arial" w:hint="cs"/>
          <w:sz w:val="24"/>
          <w:rtl/>
        </w:rPr>
        <w:t>است</w:t>
      </w:r>
      <w:r w:rsidRPr="0059184C">
        <w:rPr>
          <w:rFonts w:ascii="Arial" w:hAnsi="Arial" w:cs="Arial"/>
          <w:sz w:val="24"/>
          <w:rtl/>
        </w:rPr>
        <w:t>.</w:t>
      </w:r>
      <w:r w:rsidRPr="0059184C">
        <w:rPr>
          <w:rFonts w:ascii="Arial" w:hAnsi="Arial" w:cs="Arial" w:hint="cs"/>
          <w:sz w:val="24"/>
          <w:rtl/>
        </w:rPr>
        <w:t>خود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باوری،صفت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بزرگی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است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که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صفاتی‏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مثل‏</w:t>
      </w:r>
      <w:r w:rsidRPr="0059184C">
        <w:rPr>
          <w:rFonts w:ascii="Arial" w:hAnsi="Arial" w:cs="Arial"/>
          <w:sz w:val="24"/>
          <w:rtl/>
        </w:rPr>
        <w:t>"</w:t>
      </w:r>
      <w:r w:rsidRPr="0059184C">
        <w:rPr>
          <w:rFonts w:ascii="Arial" w:hAnsi="Arial" w:cs="Arial" w:hint="cs"/>
          <w:sz w:val="24"/>
          <w:rtl/>
        </w:rPr>
        <w:t>عزت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نفس‏</w:t>
      </w:r>
      <w:r w:rsidRPr="0059184C">
        <w:rPr>
          <w:rFonts w:ascii="Arial" w:hAnsi="Arial" w:cs="Arial"/>
          <w:sz w:val="24"/>
          <w:rtl/>
        </w:rPr>
        <w:t>"</w:t>
      </w:r>
      <w:r w:rsidRPr="0059184C">
        <w:rPr>
          <w:rFonts w:ascii="Arial" w:hAnsi="Arial" w:cs="Arial" w:hint="cs"/>
          <w:sz w:val="24"/>
          <w:rtl/>
        </w:rPr>
        <w:t>و</w:t>
      </w:r>
      <w:r w:rsidRPr="0059184C">
        <w:rPr>
          <w:rFonts w:ascii="Arial" w:hAnsi="Arial" w:cs="Arial"/>
          <w:sz w:val="24"/>
          <w:rtl/>
        </w:rPr>
        <w:t>"</w:t>
      </w:r>
      <w:r w:rsidRPr="0059184C">
        <w:rPr>
          <w:rFonts w:ascii="Arial" w:hAnsi="Arial" w:cs="Arial" w:hint="cs"/>
          <w:sz w:val="24"/>
          <w:rtl/>
        </w:rPr>
        <w:t>اعتماد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به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نفس‏</w:t>
      </w:r>
      <w:r w:rsidRPr="0059184C">
        <w:rPr>
          <w:rFonts w:ascii="Arial" w:hAnsi="Arial" w:cs="Arial"/>
          <w:sz w:val="24"/>
          <w:rtl/>
        </w:rPr>
        <w:t>"</w:t>
      </w:r>
      <w:r w:rsidRPr="0059184C">
        <w:rPr>
          <w:rFonts w:ascii="Arial" w:hAnsi="Arial" w:cs="Arial" w:hint="cs"/>
          <w:sz w:val="24"/>
          <w:rtl/>
        </w:rPr>
        <w:t>را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به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همراه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دارد</w:t>
      </w:r>
      <w:r w:rsidRPr="0059184C">
        <w:rPr>
          <w:rFonts w:ascii="Arial" w:hAnsi="Arial" w:cs="Arial"/>
          <w:sz w:val="24"/>
          <w:rtl/>
        </w:rPr>
        <w:t>.</w:t>
      </w:r>
      <w:r w:rsidRPr="0059184C">
        <w:rPr>
          <w:rFonts w:ascii="Arial" w:hAnsi="Arial" w:cs="Arial" w:hint="cs"/>
          <w:sz w:val="24"/>
          <w:rtl/>
        </w:rPr>
        <w:t>در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کنار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این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صفات،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وجود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هنری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قابل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عرضه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می‏تواند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به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موفقیت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شخص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منجر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شود،که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وجود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یکی‏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بدون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دیگری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به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جایی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نمی‏رسد</w:t>
      </w:r>
      <w:r w:rsidRPr="0059184C">
        <w:rPr>
          <w:rFonts w:ascii="Arial" w:hAnsi="Arial" w:cs="Arial"/>
          <w:sz w:val="24"/>
          <w:rtl/>
        </w:rPr>
        <w:t>.</w:t>
      </w:r>
      <w:r w:rsidRPr="0059184C">
        <w:rPr>
          <w:rFonts w:ascii="Arial" w:hAnsi="Arial" w:cs="Arial" w:hint="cs"/>
          <w:sz w:val="24"/>
          <w:rtl/>
        </w:rPr>
        <w:t>یعنی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هنرمندی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که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قدر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هنرش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را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نداند،و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آن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را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حقیر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و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کوچک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بشمارد،نباید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انتظار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داشته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باشد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که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دیگران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او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را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و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کار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او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را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تأیید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کنند</w:t>
      </w:r>
      <w:r w:rsidRPr="0059184C">
        <w:rPr>
          <w:rFonts w:ascii="Arial" w:hAnsi="Arial" w:cs="Arial"/>
          <w:sz w:val="24"/>
          <w:rtl/>
        </w:rPr>
        <w:t>.</w:t>
      </w:r>
    </w:p>
    <w:p w:rsidR="0059184C" w:rsidRDefault="0059184C" w:rsidP="0059184C">
      <w:pPr>
        <w:jc w:val="lowKashida"/>
        <w:rPr>
          <w:rFonts w:ascii="Arial" w:hAnsi="Arial" w:cs="Arial"/>
          <w:sz w:val="24"/>
          <w:rtl/>
        </w:rPr>
      </w:pPr>
      <w:r w:rsidRPr="0059184C">
        <w:rPr>
          <w:rFonts w:ascii="Arial" w:hAnsi="Arial" w:cs="Arial" w:hint="cs"/>
          <w:sz w:val="24"/>
          <w:rtl/>
        </w:rPr>
        <w:t>هر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چند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گاه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مسائلی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مثل‏</w:t>
      </w:r>
      <w:r w:rsidRPr="0059184C">
        <w:rPr>
          <w:rFonts w:ascii="Arial" w:hAnsi="Arial" w:cs="Arial"/>
          <w:sz w:val="24"/>
          <w:rtl/>
        </w:rPr>
        <w:t>"</w:t>
      </w:r>
      <w:r w:rsidRPr="0059184C">
        <w:rPr>
          <w:rFonts w:ascii="Arial" w:hAnsi="Arial" w:cs="Arial" w:hint="cs"/>
          <w:sz w:val="24"/>
          <w:rtl/>
        </w:rPr>
        <w:t>شکسته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نفسی‏</w:t>
      </w:r>
      <w:r w:rsidRPr="0059184C">
        <w:rPr>
          <w:rFonts w:ascii="Arial" w:hAnsi="Arial" w:cs="Arial"/>
          <w:sz w:val="24"/>
          <w:rtl/>
        </w:rPr>
        <w:t>"</w:t>
      </w:r>
      <w:r w:rsidRPr="0059184C">
        <w:rPr>
          <w:rFonts w:ascii="Arial" w:hAnsi="Arial" w:cs="Arial" w:hint="cs"/>
          <w:sz w:val="24"/>
          <w:rtl/>
        </w:rPr>
        <w:t>و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نقطهء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مقابل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آن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یعنی‏</w:t>
      </w:r>
      <w:r w:rsidRPr="0059184C">
        <w:rPr>
          <w:rFonts w:ascii="Arial" w:hAnsi="Arial" w:cs="Arial"/>
          <w:sz w:val="24"/>
          <w:rtl/>
        </w:rPr>
        <w:t>"</w:t>
      </w:r>
      <w:r w:rsidRPr="0059184C">
        <w:rPr>
          <w:rFonts w:ascii="Arial" w:hAnsi="Arial" w:cs="Arial" w:hint="cs"/>
          <w:sz w:val="24"/>
          <w:rtl/>
        </w:rPr>
        <w:t>خود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بزرگ‏بینی‏</w:t>
      </w:r>
      <w:r w:rsidRPr="0059184C">
        <w:rPr>
          <w:rFonts w:ascii="Arial" w:hAnsi="Arial" w:cs="Arial"/>
          <w:sz w:val="24"/>
          <w:rtl/>
        </w:rPr>
        <w:t>"</w:t>
      </w:r>
      <w:r w:rsidRPr="0059184C">
        <w:rPr>
          <w:rFonts w:ascii="Arial" w:hAnsi="Arial" w:cs="Arial" w:hint="cs"/>
          <w:sz w:val="24"/>
          <w:rtl/>
        </w:rPr>
        <w:t>نیز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در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کنار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اینها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مطرح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می‏شود</w:t>
      </w:r>
      <w:r w:rsidRPr="0059184C">
        <w:rPr>
          <w:rFonts w:ascii="Arial" w:hAnsi="Arial" w:cs="Arial"/>
          <w:sz w:val="24"/>
          <w:rtl/>
        </w:rPr>
        <w:t>.</w:t>
      </w:r>
      <w:r w:rsidRPr="0059184C">
        <w:rPr>
          <w:rFonts w:ascii="Arial" w:hAnsi="Arial" w:cs="Arial" w:hint="cs"/>
          <w:sz w:val="24"/>
          <w:rtl/>
        </w:rPr>
        <w:t>مثلا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در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فرهنگ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ما،کسی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که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از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خودش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تعریف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می‏کند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و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به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اصطلاح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به‏</w:t>
      </w:r>
      <w:r w:rsidRPr="0059184C">
        <w:rPr>
          <w:rFonts w:ascii="Arial" w:hAnsi="Arial" w:cs="Arial"/>
          <w:sz w:val="24"/>
          <w:rtl/>
        </w:rPr>
        <w:t>"</w:t>
      </w:r>
      <w:r w:rsidRPr="0059184C">
        <w:rPr>
          <w:rFonts w:ascii="Arial" w:hAnsi="Arial" w:cs="Arial" w:hint="cs"/>
          <w:sz w:val="24"/>
          <w:rtl/>
        </w:rPr>
        <w:t>خودستایی‏</w:t>
      </w:r>
      <w:r w:rsidRPr="0059184C">
        <w:rPr>
          <w:rFonts w:ascii="Arial" w:hAnsi="Arial" w:cs="Arial"/>
          <w:sz w:val="24"/>
          <w:rtl/>
        </w:rPr>
        <w:t>"</w:t>
      </w:r>
      <w:r w:rsidRPr="0059184C">
        <w:rPr>
          <w:rFonts w:ascii="Arial" w:hAnsi="Arial" w:cs="Arial" w:hint="cs"/>
          <w:sz w:val="24"/>
          <w:rtl/>
        </w:rPr>
        <w:t>می‏پردازد،به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او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بر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چسب‏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تکبر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و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خود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بزرگ‏بینی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می‏زنند</w:t>
      </w:r>
      <w:r w:rsidRPr="0059184C">
        <w:rPr>
          <w:rFonts w:ascii="Arial" w:hAnsi="Arial" w:cs="Arial"/>
          <w:sz w:val="24"/>
          <w:rtl/>
        </w:rPr>
        <w:t>.</w:t>
      </w:r>
    </w:p>
    <w:p w:rsidR="0059184C" w:rsidRDefault="0059184C" w:rsidP="0059184C">
      <w:pPr>
        <w:jc w:val="lowKashida"/>
        <w:rPr>
          <w:rFonts w:ascii="Arial" w:hAnsi="Arial" w:cs="Arial"/>
          <w:sz w:val="24"/>
          <w:rtl/>
        </w:rPr>
      </w:pPr>
      <w:r w:rsidRPr="0059184C">
        <w:rPr>
          <w:rFonts w:ascii="Arial" w:hAnsi="Arial" w:cs="Arial" w:hint="cs"/>
          <w:sz w:val="24"/>
          <w:rtl/>
        </w:rPr>
        <w:t>علاوه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بر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اینها،در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سخنان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بزرگان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نیز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بر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این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مسائل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اشاره‏های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فراوان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شده‏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است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و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مرز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بین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این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صفات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را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نشان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داده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و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مشخص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کرده‏اند</w:t>
      </w:r>
      <w:r w:rsidRPr="0059184C">
        <w:rPr>
          <w:rFonts w:ascii="Arial" w:hAnsi="Arial" w:cs="Arial"/>
          <w:sz w:val="24"/>
          <w:rtl/>
        </w:rPr>
        <w:t>.</w:t>
      </w:r>
      <w:r w:rsidRPr="0059184C">
        <w:rPr>
          <w:rFonts w:ascii="Arial" w:hAnsi="Arial" w:cs="Arial" w:hint="cs"/>
          <w:sz w:val="24"/>
          <w:rtl/>
        </w:rPr>
        <w:t>امام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محمد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باقر</w:t>
      </w:r>
      <w:r w:rsidRPr="0059184C">
        <w:rPr>
          <w:rFonts w:ascii="Arial" w:hAnsi="Arial" w:cs="Arial"/>
          <w:sz w:val="24"/>
          <w:rtl/>
        </w:rPr>
        <w:t>(</w:t>
      </w:r>
      <w:r w:rsidRPr="0059184C">
        <w:rPr>
          <w:rFonts w:ascii="Arial" w:hAnsi="Arial" w:cs="Arial" w:hint="cs"/>
          <w:sz w:val="24"/>
          <w:rtl/>
        </w:rPr>
        <w:t>ع</w:t>
      </w:r>
      <w:r w:rsidRPr="0059184C">
        <w:rPr>
          <w:rFonts w:ascii="Arial" w:hAnsi="Arial" w:cs="Arial"/>
          <w:sz w:val="24"/>
          <w:rtl/>
        </w:rPr>
        <w:t xml:space="preserve">) </w:t>
      </w:r>
      <w:r w:rsidRPr="0059184C">
        <w:rPr>
          <w:rFonts w:ascii="Arial" w:hAnsi="Arial" w:cs="Arial" w:hint="cs"/>
          <w:sz w:val="24"/>
          <w:rtl/>
        </w:rPr>
        <w:t>انسانها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را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سفارش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به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عزت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نفس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و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شخصیت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اخلاقی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می‏کند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و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آنهایی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را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که‏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دارای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چنین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صفاتی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نیستند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خطرناک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معرفی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می‏کند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و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می‏فرماید</w:t>
      </w:r>
      <w:r w:rsidRPr="0059184C">
        <w:rPr>
          <w:rFonts w:ascii="Arial" w:hAnsi="Arial" w:cs="Arial"/>
          <w:sz w:val="24"/>
          <w:rtl/>
        </w:rPr>
        <w:t>:"</w:t>
      </w:r>
      <w:r w:rsidRPr="0059184C">
        <w:rPr>
          <w:rFonts w:ascii="Arial" w:hAnsi="Arial" w:cs="Arial" w:hint="cs"/>
          <w:sz w:val="24"/>
          <w:rtl/>
        </w:rPr>
        <w:t>کسی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که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در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خود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احساس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شخصیت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اخلاقی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نکند،از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وجود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او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در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امان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مباش</w:t>
      </w:r>
      <w:r w:rsidRPr="0059184C">
        <w:rPr>
          <w:rFonts w:ascii="Arial" w:hAnsi="Arial" w:cs="Arial"/>
          <w:sz w:val="24"/>
          <w:rtl/>
        </w:rPr>
        <w:t>!"</w:t>
      </w:r>
    </w:p>
    <w:p w:rsidR="0059184C" w:rsidRDefault="0059184C" w:rsidP="0059184C">
      <w:pPr>
        <w:jc w:val="lowKashida"/>
        <w:rPr>
          <w:rFonts w:ascii="Arial" w:hAnsi="Arial" w:cs="Arial"/>
          <w:sz w:val="24"/>
          <w:rtl/>
        </w:rPr>
      </w:pPr>
      <w:r w:rsidRPr="0059184C">
        <w:rPr>
          <w:rFonts w:ascii="Arial" w:hAnsi="Arial" w:cs="Arial" w:hint="cs"/>
          <w:sz w:val="24"/>
          <w:rtl/>
        </w:rPr>
        <w:t>در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هر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حال،این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مسئلهء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ظریف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و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البته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مهم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و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اساسی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در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زندگی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انسان</w:t>
      </w:r>
      <w:r w:rsidRPr="0059184C">
        <w:rPr>
          <w:rFonts w:ascii="Arial" w:hAnsi="Arial" w:cs="Arial"/>
          <w:sz w:val="24"/>
          <w:rtl/>
        </w:rPr>
        <w:t xml:space="preserve">- </w:t>
      </w:r>
      <w:r w:rsidRPr="0059184C">
        <w:rPr>
          <w:rFonts w:ascii="Arial" w:hAnsi="Arial" w:cs="Arial" w:hint="cs"/>
          <w:sz w:val="24"/>
          <w:rtl/>
        </w:rPr>
        <w:t>که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هنر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هم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جزو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آن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است</w:t>
      </w:r>
      <w:r w:rsidRPr="0059184C">
        <w:rPr>
          <w:rFonts w:ascii="Arial" w:hAnsi="Arial" w:cs="Arial"/>
          <w:sz w:val="24"/>
          <w:rtl/>
        </w:rPr>
        <w:t xml:space="preserve">- </w:t>
      </w:r>
      <w:r w:rsidRPr="0059184C">
        <w:rPr>
          <w:rFonts w:ascii="Arial" w:hAnsi="Arial" w:cs="Arial" w:hint="cs"/>
          <w:sz w:val="24"/>
          <w:rtl/>
        </w:rPr>
        <w:t>نقش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بسیار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مهم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دارد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و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گاه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سرنوشتها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را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رقم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می‏زند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و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شخصیت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انسانی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را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شکل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و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جهت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می‏دهد</w:t>
      </w:r>
      <w:r w:rsidRPr="0059184C">
        <w:rPr>
          <w:rFonts w:ascii="Arial" w:hAnsi="Arial" w:cs="Arial"/>
          <w:sz w:val="24"/>
          <w:rtl/>
        </w:rPr>
        <w:t>.</w:t>
      </w:r>
    </w:p>
    <w:p w:rsidR="0059184C" w:rsidRDefault="0059184C" w:rsidP="0059184C">
      <w:pPr>
        <w:jc w:val="lowKashida"/>
        <w:rPr>
          <w:rFonts w:ascii="Arial" w:hAnsi="Arial" w:cs="Arial"/>
          <w:sz w:val="24"/>
          <w:rtl/>
        </w:rPr>
      </w:pPr>
      <w:r w:rsidRPr="0059184C">
        <w:rPr>
          <w:rFonts w:ascii="Arial" w:hAnsi="Arial" w:cs="Arial" w:hint="cs"/>
          <w:sz w:val="24"/>
          <w:rtl/>
        </w:rPr>
        <w:t>به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اعتقاد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روان‏شناسان،در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هر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موقعیتی،عوامل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چند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دست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به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دست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هم‏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می‏دهند،که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ذکر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همهء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آنها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از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حوصلهء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این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مقال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خارج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است</w:t>
      </w:r>
      <w:r w:rsidRPr="0059184C">
        <w:rPr>
          <w:rFonts w:ascii="Arial" w:hAnsi="Arial" w:cs="Arial"/>
          <w:sz w:val="24"/>
          <w:rtl/>
        </w:rPr>
        <w:t>.</w:t>
      </w:r>
      <w:r w:rsidRPr="0059184C">
        <w:rPr>
          <w:rFonts w:ascii="Arial" w:hAnsi="Arial" w:cs="Arial" w:hint="cs"/>
          <w:sz w:val="24"/>
          <w:rtl/>
        </w:rPr>
        <w:t>ولی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همین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را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بگویم‏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که‏</w:t>
      </w:r>
      <w:r w:rsidRPr="0059184C">
        <w:rPr>
          <w:rFonts w:ascii="Arial" w:hAnsi="Arial" w:cs="Arial"/>
          <w:sz w:val="24"/>
          <w:rtl/>
        </w:rPr>
        <w:t>"</w:t>
      </w:r>
      <w:r w:rsidRPr="0059184C">
        <w:rPr>
          <w:rFonts w:ascii="Arial" w:hAnsi="Arial" w:cs="Arial" w:hint="cs"/>
          <w:sz w:val="24"/>
          <w:rtl/>
        </w:rPr>
        <w:t>یک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شاعر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فقط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با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قدرت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شعرش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شاعر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نمی‏شود</w:t>
      </w:r>
      <w:r w:rsidRPr="0059184C">
        <w:rPr>
          <w:rFonts w:ascii="Arial" w:hAnsi="Arial" w:cs="Arial"/>
          <w:sz w:val="24"/>
          <w:rtl/>
        </w:rPr>
        <w:t>."</w:t>
      </w:r>
      <w:r w:rsidRPr="0059184C">
        <w:rPr>
          <w:rFonts w:ascii="Arial" w:hAnsi="Arial" w:cs="Arial" w:hint="cs"/>
          <w:sz w:val="24"/>
          <w:rtl/>
        </w:rPr>
        <w:t>عکس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این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جمله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هم‏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صادق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است</w:t>
      </w:r>
      <w:r w:rsidRPr="0059184C">
        <w:rPr>
          <w:rFonts w:ascii="Arial" w:hAnsi="Arial" w:cs="Arial"/>
          <w:sz w:val="24"/>
          <w:rtl/>
        </w:rPr>
        <w:t>.</w:t>
      </w:r>
      <w:r w:rsidRPr="0059184C">
        <w:rPr>
          <w:rFonts w:ascii="Arial" w:hAnsi="Arial" w:cs="Arial" w:hint="cs"/>
          <w:sz w:val="24"/>
          <w:rtl/>
        </w:rPr>
        <w:t>حال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شما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خودتان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از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این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مجمل،حدیث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مفصل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را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بخوانید،لطفا</w:t>
      </w:r>
      <w:r w:rsidRPr="0059184C">
        <w:rPr>
          <w:rFonts w:ascii="Arial" w:hAnsi="Arial" w:cs="Arial"/>
          <w:sz w:val="24"/>
          <w:rtl/>
        </w:rPr>
        <w:t>!</w:t>
      </w:r>
      <w:r w:rsidRPr="0059184C">
        <w:rPr>
          <w:rFonts w:ascii="Arial" w:hAnsi="Arial" w:cs="Arial"/>
          <w:sz w:val="24"/>
          <w:rtl/>
        </w:rPr>
        <w:cr/>
      </w:r>
    </w:p>
    <w:p w:rsidR="0059184C" w:rsidRDefault="0059184C" w:rsidP="0059184C">
      <w:pPr>
        <w:jc w:val="lowKashida"/>
        <w:rPr>
          <w:rFonts w:ascii="Arial" w:hAnsi="Arial" w:cs="Arial"/>
          <w:sz w:val="24"/>
          <w:rtl/>
        </w:rPr>
      </w:pPr>
      <w:r w:rsidRPr="0059184C">
        <w:rPr>
          <w:rFonts w:ascii="Arial" w:hAnsi="Arial" w:cs="Arial" w:hint="cs"/>
          <w:sz w:val="24"/>
          <w:rtl/>
        </w:rPr>
        <w:t>اینها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را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گفتم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تا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برسم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به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حافظ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و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شعرش،تا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به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این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نکته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از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شعر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و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زندگی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حافظ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هم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توجهی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بکنیم</w:t>
      </w:r>
      <w:r w:rsidRPr="0059184C">
        <w:rPr>
          <w:rFonts w:ascii="Arial" w:hAnsi="Arial" w:cs="Arial"/>
          <w:sz w:val="24"/>
          <w:rtl/>
        </w:rPr>
        <w:t>.</w:t>
      </w:r>
      <w:r w:rsidRPr="0059184C">
        <w:rPr>
          <w:rFonts w:ascii="Arial" w:hAnsi="Arial" w:cs="Arial" w:hint="cs"/>
          <w:sz w:val="24"/>
          <w:rtl/>
        </w:rPr>
        <w:t>در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میان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شعرهای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حافظ</w:t>
      </w:r>
      <w:r w:rsidRPr="0059184C">
        <w:rPr>
          <w:rFonts w:ascii="Arial" w:hAnsi="Arial" w:cs="Arial"/>
          <w:sz w:val="24"/>
          <w:rtl/>
        </w:rPr>
        <w:t>-</w:t>
      </w:r>
      <w:r w:rsidRPr="0059184C">
        <w:rPr>
          <w:rFonts w:ascii="Arial" w:hAnsi="Arial" w:cs="Arial" w:hint="cs"/>
          <w:sz w:val="24"/>
          <w:rtl/>
        </w:rPr>
        <w:t>که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تعدادشان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کم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هم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نیست</w:t>
      </w:r>
      <w:r w:rsidRPr="0059184C">
        <w:rPr>
          <w:rFonts w:ascii="Arial" w:hAnsi="Arial" w:cs="Arial"/>
          <w:sz w:val="24"/>
          <w:rtl/>
        </w:rPr>
        <w:t xml:space="preserve">- </w:t>
      </w:r>
      <w:r w:rsidRPr="0059184C">
        <w:rPr>
          <w:rFonts w:ascii="Arial" w:hAnsi="Arial" w:cs="Arial" w:hint="cs"/>
          <w:sz w:val="24"/>
          <w:rtl/>
        </w:rPr>
        <w:t>اندیشه‏هایی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مطرح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است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که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با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مسائل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روان‏شناسی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و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اجتماعی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و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انسانی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ما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ارتباط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دارد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که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در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هر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زمان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قابل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تأویل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و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استفاده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است</w:t>
      </w:r>
      <w:r w:rsidRPr="0059184C">
        <w:rPr>
          <w:rFonts w:ascii="Arial" w:hAnsi="Arial" w:cs="Arial"/>
          <w:sz w:val="24"/>
          <w:rtl/>
        </w:rPr>
        <w:t>.</w:t>
      </w:r>
    </w:p>
    <w:p w:rsidR="0059184C" w:rsidRDefault="0059184C" w:rsidP="0059184C">
      <w:pPr>
        <w:jc w:val="lowKashida"/>
        <w:rPr>
          <w:rFonts w:ascii="Arial" w:hAnsi="Arial" w:cs="Arial"/>
          <w:sz w:val="24"/>
          <w:rtl/>
        </w:rPr>
      </w:pPr>
      <w:r w:rsidRPr="0059184C">
        <w:rPr>
          <w:rFonts w:ascii="Arial" w:hAnsi="Arial" w:cs="Arial" w:hint="cs"/>
          <w:sz w:val="24"/>
          <w:rtl/>
        </w:rPr>
        <w:t>حافظ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به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عظمت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شعرهایش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اعتقاد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دارد،بنابراین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سروده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است</w:t>
      </w:r>
      <w:r w:rsidRPr="0059184C">
        <w:rPr>
          <w:rFonts w:ascii="Arial" w:hAnsi="Arial" w:cs="Arial"/>
          <w:sz w:val="24"/>
          <w:rtl/>
        </w:rPr>
        <w:t>:</w:t>
      </w:r>
    </w:p>
    <w:p w:rsidR="0059184C" w:rsidRPr="0059184C" w:rsidRDefault="0059184C" w:rsidP="0059184C">
      <w:pPr>
        <w:jc w:val="lowKashida"/>
        <w:rPr>
          <w:rFonts w:ascii="Arial" w:hAnsi="Arial" w:cs="Arial"/>
          <w:sz w:val="24"/>
          <w:rtl/>
        </w:rPr>
      </w:pPr>
      <w:r w:rsidRPr="0059184C">
        <w:rPr>
          <w:rFonts w:ascii="Arial" w:hAnsi="Arial" w:cs="Arial" w:hint="cs"/>
          <w:sz w:val="24"/>
          <w:rtl/>
        </w:rPr>
        <w:t>شعر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حافظ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همه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بیت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العزل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معرفت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است‏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فرین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بر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سخن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دل‏کش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و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طبع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سخن‏اش</w:t>
      </w:r>
    </w:p>
    <w:p w:rsidR="0059184C" w:rsidRDefault="0059184C" w:rsidP="0059184C">
      <w:pPr>
        <w:jc w:val="lowKashida"/>
        <w:rPr>
          <w:rFonts w:ascii="Arial" w:hAnsi="Arial" w:cs="Arial"/>
          <w:sz w:val="24"/>
          <w:rtl/>
        </w:rPr>
      </w:pPr>
      <w:r w:rsidRPr="0059184C">
        <w:rPr>
          <w:rFonts w:ascii="Arial" w:hAnsi="Arial" w:cs="Arial" w:hint="cs"/>
          <w:sz w:val="24"/>
          <w:rtl/>
        </w:rPr>
        <w:t>و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این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اعتماد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به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نفس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است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که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دیگران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را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دعوت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به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خواندن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شعرش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می‏کند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و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آنها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را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فرح‏بخش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و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جان‏افزا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می‏داند</w:t>
      </w:r>
      <w:r w:rsidRPr="0059184C">
        <w:rPr>
          <w:rFonts w:ascii="Arial" w:hAnsi="Arial" w:cs="Arial"/>
          <w:sz w:val="24"/>
          <w:rtl/>
        </w:rPr>
        <w:t>:</w:t>
      </w:r>
    </w:p>
    <w:p w:rsidR="0059184C" w:rsidRPr="0059184C" w:rsidRDefault="0059184C" w:rsidP="0059184C">
      <w:pPr>
        <w:jc w:val="lowKashida"/>
        <w:rPr>
          <w:rFonts w:ascii="Arial" w:hAnsi="Arial" w:cs="Arial"/>
          <w:sz w:val="24"/>
          <w:rtl/>
        </w:rPr>
      </w:pPr>
      <w:r w:rsidRPr="0059184C">
        <w:rPr>
          <w:rFonts w:ascii="Arial" w:hAnsi="Arial" w:cs="Arial" w:hint="cs"/>
          <w:sz w:val="24"/>
          <w:rtl/>
        </w:rPr>
        <w:t>بیا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بخوان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غزلی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خوب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و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طرفه‏ای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پرسوز</w:t>
      </w:r>
      <w:r w:rsidRPr="0059184C">
        <w:rPr>
          <w:rFonts w:ascii="Arial" w:hAnsi="Arial" w:cs="Arial"/>
          <w:sz w:val="24"/>
          <w:rtl/>
        </w:rPr>
        <w:t xml:space="preserve">! </w:t>
      </w:r>
      <w:r w:rsidRPr="0059184C">
        <w:rPr>
          <w:rFonts w:ascii="Arial" w:hAnsi="Arial" w:cs="Arial" w:hint="cs"/>
          <w:sz w:val="24"/>
          <w:rtl/>
        </w:rPr>
        <w:t>که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شعر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توست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فرح‏بخش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و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جان‏فزا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حافظ</w:t>
      </w:r>
    </w:p>
    <w:p w:rsidR="0059184C" w:rsidRDefault="0059184C" w:rsidP="0059184C">
      <w:pPr>
        <w:jc w:val="lowKashida"/>
        <w:rPr>
          <w:rFonts w:ascii="Arial" w:hAnsi="Arial" w:cs="Arial"/>
          <w:sz w:val="24"/>
          <w:rtl/>
        </w:rPr>
      </w:pPr>
      <w:r w:rsidRPr="0059184C">
        <w:rPr>
          <w:rFonts w:ascii="Arial" w:hAnsi="Arial" w:cs="Arial" w:hint="cs"/>
          <w:sz w:val="24"/>
          <w:rtl/>
        </w:rPr>
        <w:t>و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بر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این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باور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رسیده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است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که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بهتر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از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شعرهای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او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پیدا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نمی‏شود</w:t>
      </w:r>
      <w:r w:rsidRPr="0059184C">
        <w:rPr>
          <w:rFonts w:ascii="Arial" w:hAnsi="Arial" w:cs="Arial"/>
          <w:sz w:val="24"/>
          <w:rtl/>
        </w:rPr>
        <w:t>:</w:t>
      </w:r>
    </w:p>
    <w:p w:rsidR="0059184C" w:rsidRDefault="0059184C" w:rsidP="0059184C">
      <w:pPr>
        <w:jc w:val="lowKashida"/>
        <w:rPr>
          <w:rFonts w:ascii="Arial" w:hAnsi="Arial" w:cs="Arial"/>
          <w:sz w:val="24"/>
          <w:rtl/>
        </w:rPr>
      </w:pPr>
      <w:r w:rsidRPr="0059184C">
        <w:rPr>
          <w:rFonts w:ascii="Arial" w:hAnsi="Arial" w:cs="Arial" w:hint="cs"/>
          <w:sz w:val="24"/>
          <w:rtl/>
        </w:rPr>
        <w:t>کلک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حافظ،شکرین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میوه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نباتی‏ست،بچین</w:t>
      </w:r>
      <w:r w:rsidRPr="0059184C">
        <w:rPr>
          <w:rFonts w:ascii="Arial" w:hAnsi="Arial" w:cs="Arial"/>
          <w:sz w:val="24"/>
          <w:rtl/>
        </w:rPr>
        <w:t>!</w:t>
      </w:r>
    </w:p>
    <w:p w:rsidR="0059184C" w:rsidRDefault="0059184C" w:rsidP="0059184C">
      <w:pPr>
        <w:jc w:val="lowKashida"/>
        <w:rPr>
          <w:rFonts w:ascii="Arial" w:hAnsi="Arial" w:cs="Arial"/>
          <w:sz w:val="24"/>
          <w:rtl/>
        </w:rPr>
      </w:pPr>
      <w:r w:rsidRPr="0059184C">
        <w:rPr>
          <w:rFonts w:ascii="Arial" w:hAnsi="Arial" w:cs="Arial" w:hint="cs"/>
          <w:sz w:val="24"/>
          <w:rtl/>
        </w:rPr>
        <w:t>که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در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این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باغ،نبینی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ثمری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بهتر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از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این</w:t>
      </w:r>
      <w:r w:rsidRPr="0059184C">
        <w:rPr>
          <w:rFonts w:ascii="Arial" w:hAnsi="Arial" w:cs="Arial"/>
          <w:sz w:val="24"/>
          <w:rtl/>
        </w:rPr>
        <w:t>.</w:t>
      </w:r>
    </w:p>
    <w:p w:rsidR="0059184C" w:rsidRDefault="0059184C" w:rsidP="0059184C">
      <w:pPr>
        <w:jc w:val="lowKashida"/>
        <w:rPr>
          <w:rFonts w:ascii="Arial" w:hAnsi="Arial" w:cs="Arial"/>
          <w:sz w:val="24"/>
          <w:rtl/>
        </w:rPr>
      </w:pPr>
      <w:r w:rsidRPr="0059184C">
        <w:rPr>
          <w:rFonts w:ascii="Arial" w:hAnsi="Arial" w:cs="Arial" w:hint="cs"/>
          <w:sz w:val="24"/>
          <w:rtl/>
        </w:rPr>
        <w:t>امروزه،از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دیگر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توصیه‏های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روان‏شناسان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این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است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که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شما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تا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می‏توانید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تخیل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کنید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و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در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رویا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سیر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کنید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و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خود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را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در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دل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خواه‏ترین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لحظه‏ها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قرار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دهید،چرا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که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مقدمهء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رسیدن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به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اهداف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بزرگ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است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و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ناخواسته،در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ضمیر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ناخودآگاه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انسان‏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تأثیر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مثبت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می‏گذارد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و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منجر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به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اندیشه‏های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بزرگ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و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خلق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کارهای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بزرگ‏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می‏شود</w:t>
      </w:r>
      <w:r w:rsidRPr="0059184C">
        <w:rPr>
          <w:rFonts w:ascii="Arial" w:hAnsi="Arial" w:cs="Arial"/>
          <w:sz w:val="24"/>
          <w:rtl/>
        </w:rPr>
        <w:t>.</w:t>
      </w:r>
      <w:r w:rsidRPr="0059184C">
        <w:rPr>
          <w:rFonts w:ascii="Arial" w:hAnsi="Arial" w:cs="Arial" w:hint="cs"/>
          <w:sz w:val="24"/>
          <w:rtl/>
        </w:rPr>
        <w:t>حافظ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نیز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خیال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این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را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در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سر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می‏پروراند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که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عظمت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شعرش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نه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تنها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زمین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را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فرا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گرفته</w:t>
      </w:r>
      <w:r w:rsidRPr="0059184C">
        <w:rPr>
          <w:rFonts w:ascii="Arial" w:hAnsi="Arial" w:cs="Arial"/>
          <w:sz w:val="24"/>
          <w:rtl/>
        </w:rPr>
        <w:t>:</w:t>
      </w:r>
    </w:p>
    <w:p w:rsidR="0059184C" w:rsidRPr="0059184C" w:rsidRDefault="0059184C" w:rsidP="0059184C">
      <w:pPr>
        <w:jc w:val="lowKashida"/>
        <w:rPr>
          <w:rFonts w:ascii="Arial" w:hAnsi="Arial" w:cs="Arial"/>
          <w:sz w:val="24"/>
          <w:rtl/>
        </w:rPr>
      </w:pPr>
      <w:r w:rsidRPr="0059184C">
        <w:rPr>
          <w:rFonts w:ascii="Arial" w:hAnsi="Arial" w:cs="Arial" w:hint="cs"/>
          <w:sz w:val="24"/>
          <w:rtl/>
        </w:rPr>
        <w:t>زشعر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حافظ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شیراز،می‏رقصند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و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می‏نازند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سیه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چشمان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کشمیری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و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ترکان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سمرقندی</w:t>
      </w:r>
      <w:r w:rsidRPr="0059184C">
        <w:rPr>
          <w:rFonts w:ascii="Arial" w:hAnsi="Arial" w:cs="Arial"/>
          <w:sz w:val="24"/>
          <w:rtl/>
        </w:rPr>
        <w:t>.</w:t>
      </w:r>
    </w:p>
    <w:p w:rsidR="0059184C" w:rsidRDefault="0059184C" w:rsidP="0059184C">
      <w:pPr>
        <w:jc w:val="lowKashida"/>
        <w:rPr>
          <w:rFonts w:ascii="Arial" w:hAnsi="Arial" w:cs="Arial"/>
          <w:sz w:val="24"/>
          <w:rtl/>
        </w:rPr>
      </w:pPr>
      <w:r w:rsidRPr="0059184C">
        <w:rPr>
          <w:rFonts w:ascii="Arial" w:hAnsi="Arial" w:cs="Arial" w:hint="cs"/>
          <w:sz w:val="24"/>
          <w:rtl/>
        </w:rPr>
        <w:t>بلکه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تأثیرات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شعرش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را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فرازمینی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می‏پندارد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و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این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چین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بیتهایی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می‏سراید</w:t>
      </w:r>
      <w:r w:rsidRPr="0059184C">
        <w:rPr>
          <w:rFonts w:ascii="Arial" w:hAnsi="Arial" w:cs="Arial"/>
          <w:sz w:val="24"/>
          <w:rtl/>
        </w:rPr>
        <w:t>:</w:t>
      </w:r>
    </w:p>
    <w:p w:rsidR="0059184C" w:rsidRDefault="0059184C" w:rsidP="0059184C">
      <w:pPr>
        <w:jc w:val="lowKashida"/>
        <w:rPr>
          <w:rFonts w:ascii="Arial" w:hAnsi="Arial" w:cs="Arial"/>
          <w:sz w:val="24"/>
          <w:rtl/>
        </w:rPr>
      </w:pPr>
      <w:r w:rsidRPr="0059184C">
        <w:rPr>
          <w:rFonts w:ascii="Arial" w:hAnsi="Arial" w:cs="Arial" w:hint="cs"/>
          <w:sz w:val="24"/>
          <w:rtl/>
        </w:rPr>
        <w:lastRenderedPageBreak/>
        <w:t>غزل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گفتی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و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در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سفتی،بیا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و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خوش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بخوان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حافظ</w:t>
      </w:r>
      <w:r w:rsidRPr="0059184C">
        <w:rPr>
          <w:rFonts w:ascii="Arial" w:hAnsi="Arial" w:cs="Arial"/>
          <w:sz w:val="24"/>
          <w:rtl/>
        </w:rPr>
        <w:t xml:space="preserve">! </w:t>
      </w:r>
      <w:r w:rsidRPr="0059184C">
        <w:rPr>
          <w:rFonts w:ascii="Arial" w:hAnsi="Arial" w:cs="Arial" w:hint="cs"/>
          <w:sz w:val="24"/>
          <w:rtl/>
        </w:rPr>
        <w:t>که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بر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نظم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تو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افشاند،فلک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عقد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ثریا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را</w:t>
      </w:r>
      <w:r w:rsidRPr="0059184C">
        <w:rPr>
          <w:rFonts w:ascii="Arial" w:hAnsi="Arial" w:cs="Arial"/>
          <w:sz w:val="24"/>
          <w:rtl/>
        </w:rPr>
        <w:t>.</w:t>
      </w:r>
    </w:p>
    <w:p w:rsidR="0059184C" w:rsidRPr="0059184C" w:rsidRDefault="0059184C" w:rsidP="0059184C">
      <w:pPr>
        <w:jc w:val="lowKashida"/>
        <w:rPr>
          <w:rFonts w:ascii="Arial" w:hAnsi="Arial" w:cs="Arial"/>
          <w:sz w:val="24"/>
          <w:rtl/>
        </w:rPr>
      </w:pPr>
      <w:r w:rsidRPr="0059184C">
        <w:rPr>
          <w:rFonts w:ascii="Arial" w:hAnsi="Arial" w:cs="Arial" w:hint="cs"/>
          <w:sz w:val="24"/>
          <w:rtl/>
        </w:rPr>
        <w:t>در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آسمان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چه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عجب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گر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زگفتهء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حافظ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سماع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زهره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به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رقص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آورد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مسیحا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را</w:t>
      </w:r>
    </w:p>
    <w:p w:rsidR="0059184C" w:rsidRDefault="0059184C" w:rsidP="0059184C">
      <w:pPr>
        <w:jc w:val="lowKashida"/>
        <w:rPr>
          <w:rFonts w:ascii="Arial" w:hAnsi="Arial" w:cs="Arial"/>
          <w:sz w:val="24"/>
          <w:rtl/>
        </w:rPr>
      </w:pPr>
      <w:r w:rsidRPr="0059184C">
        <w:rPr>
          <w:rFonts w:ascii="Arial" w:hAnsi="Arial" w:cs="Arial" w:hint="cs"/>
          <w:sz w:val="24"/>
          <w:rtl/>
        </w:rPr>
        <w:t>یا</w:t>
      </w:r>
      <w:r w:rsidRPr="0059184C">
        <w:rPr>
          <w:rFonts w:ascii="Arial" w:hAnsi="Arial" w:cs="Arial"/>
          <w:sz w:val="24"/>
          <w:rtl/>
        </w:rPr>
        <w:t>:</w:t>
      </w:r>
    </w:p>
    <w:p w:rsidR="0059184C" w:rsidRPr="0059184C" w:rsidRDefault="0059184C" w:rsidP="0059184C">
      <w:pPr>
        <w:jc w:val="lowKashida"/>
        <w:rPr>
          <w:rFonts w:ascii="Arial" w:hAnsi="Arial" w:cs="Arial"/>
          <w:sz w:val="24"/>
          <w:rtl/>
        </w:rPr>
      </w:pPr>
      <w:r w:rsidRPr="0059184C">
        <w:rPr>
          <w:rFonts w:ascii="Arial" w:hAnsi="Arial" w:cs="Arial" w:hint="cs"/>
          <w:sz w:val="24"/>
          <w:rtl/>
        </w:rPr>
        <w:t>سرود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مجلس‏ات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اکنون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فلک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به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رقص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آرد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که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شعر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حافظ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شیرین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سخن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ترانهء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توست</w:t>
      </w:r>
      <w:r w:rsidRPr="0059184C">
        <w:rPr>
          <w:rFonts w:ascii="Arial" w:hAnsi="Arial" w:cs="Arial"/>
          <w:sz w:val="24"/>
          <w:rtl/>
        </w:rPr>
        <w:t>.</w:t>
      </w:r>
    </w:p>
    <w:p w:rsidR="0059184C" w:rsidRDefault="0059184C" w:rsidP="0059184C">
      <w:pPr>
        <w:jc w:val="lowKashida"/>
        <w:rPr>
          <w:rFonts w:ascii="Arial" w:hAnsi="Arial" w:cs="Arial"/>
          <w:sz w:val="24"/>
          <w:rtl/>
        </w:rPr>
      </w:pPr>
      <w:r w:rsidRPr="0059184C">
        <w:rPr>
          <w:rFonts w:ascii="Arial" w:hAnsi="Arial" w:cs="Arial" w:hint="cs"/>
          <w:sz w:val="24"/>
          <w:rtl/>
        </w:rPr>
        <w:t>و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نیز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این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بیت</w:t>
      </w:r>
      <w:r w:rsidRPr="0059184C">
        <w:rPr>
          <w:rFonts w:ascii="Arial" w:hAnsi="Arial" w:cs="Arial"/>
          <w:sz w:val="24"/>
          <w:rtl/>
        </w:rPr>
        <w:t>:</w:t>
      </w:r>
    </w:p>
    <w:p w:rsidR="0059184C" w:rsidRPr="0059184C" w:rsidRDefault="0059184C" w:rsidP="0059184C">
      <w:pPr>
        <w:jc w:val="lowKashida"/>
        <w:rPr>
          <w:rFonts w:ascii="Arial" w:hAnsi="Arial" w:cs="Arial"/>
          <w:sz w:val="24"/>
          <w:rtl/>
        </w:rPr>
      </w:pPr>
      <w:r w:rsidRPr="0059184C">
        <w:rPr>
          <w:rFonts w:ascii="Arial" w:hAnsi="Arial" w:cs="Arial" w:hint="cs"/>
          <w:sz w:val="24"/>
          <w:rtl/>
        </w:rPr>
        <w:t>صبح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دم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از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عرش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می‏آمد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خروشی،عقل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گفت</w:t>
      </w:r>
      <w:r w:rsidRPr="0059184C">
        <w:rPr>
          <w:rFonts w:ascii="Arial" w:hAnsi="Arial" w:cs="Arial"/>
          <w:sz w:val="24"/>
          <w:rtl/>
        </w:rPr>
        <w:t xml:space="preserve">: </w:t>
      </w:r>
      <w:r w:rsidRPr="0059184C">
        <w:rPr>
          <w:rFonts w:ascii="Arial" w:hAnsi="Arial" w:cs="Arial" w:hint="cs"/>
          <w:sz w:val="24"/>
          <w:rtl/>
        </w:rPr>
        <w:t>قدسیان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گویی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که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شعر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حافظ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از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برمی‏کنند</w:t>
      </w:r>
      <w:r w:rsidRPr="0059184C">
        <w:rPr>
          <w:rFonts w:ascii="Arial" w:hAnsi="Arial" w:cs="Arial"/>
          <w:sz w:val="24"/>
          <w:rtl/>
        </w:rPr>
        <w:t>.</w:t>
      </w:r>
    </w:p>
    <w:p w:rsidR="0059184C" w:rsidRDefault="0059184C" w:rsidP="0059184C">
      <w:pPr>
        <w:jc w:val="lowKashida"/>
        <w:rPr>
          <w:rFonts w:ascii="Arial" w:hAnsi="Arial" w:cs="Arial"/>
          <w:sz w:val="24"/>
          <w:rtl/>
        </w:rPr>
      </w:pPr>
      <w:r w:rsidRPr="0059184C">
        <w:rPr>
          <w:rFonts w:ascii="Arial" w:hAnsi="Arial" w:cs="Arial" w:hint="cs"/>
          <w:sz w:val="24"/>
          <w:rtl/>
        </w:rPr>
        <w:t>گاه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دیوان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حافظ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را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به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قرآن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تشبیه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کرده‏اند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و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خودش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را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لسان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الغیب‏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نامیده‏اند</w:t>
      </w:r>
      <w:r w:rsidRPr="0059184C">
        <w:rPr>
          <w:rFonts w:ascii="Arial" w:hAnsi="Arial" w:cs="Arial"/>
          <w:sz w:val="24"/>
          <w:rtl/>
        </w:rPr>
        <w:t>.</w:t>
      </w:r>
      <w:r w:rsidRPr="0059184C">
        <w:rPr>
          <w:rFonts w:ascii="Arial" w:hAnsi="Arial" w:cs="Arial" w:hint="cs"/>
          <w:sz w:val="24"/>
          <w:rtl/>
        </w:rPr>
        <w:t>حافظ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شعرش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را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مانند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دعایی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می‏داند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که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یار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برای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حاجت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آن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را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به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طلا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می‏گیرد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و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به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گردن،بند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می‏کند</w:t>
      </w:r>
      <w:r w:rsidRPr="0059184C">
        <w:rPr>
          <w:rFonts w:ascii="Arial" w:hAnsi="Arial" w:cs="Arial"/>
          <w:sz w:val="24"/>
          <w:rtl/>
        </w:rPr>
        <w:t>:</w:t>
      </w:r>
    </w:p>
    <w:p w:rsidR="0059184C" w:rsidRPr="0059184C" w:rsidRDefault="0059184C" w:rsidP="0059184C">
      <w:pPr>
        <w:jc w:val="lowKashida"/>
        <w:rPr>
          <w:rFonts w:ascii="Arial" w:hAnsi="Arial" w:cs="Arial"/>
          <w:sz w:val="24"/>
          <w:rtl/>
        </w:rPr>
      </w:pPr>
      <w:r w:rsidRPr="0059184C">
        <w:rPr>
          <w:rFonts w:ascii="Arial" w:hAnsi="Arial" w:cs="Arial" w:hint="cs"/>
          <w:sz w:val="24"/>
          <w:rtl/>
        </w:rPr>
        <w:t>حافظ،این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دعا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زکه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آموختی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که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یار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تعویذ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کرد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شعر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تو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را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و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به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زر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گرفت</w:t>
      </w:r>
      <w:r w:rsidRPr="0059184C">
        <w:rPr>
          <w:rFonts w:ascii="Arial" w:hAnsi="Arial" w:cs="Arial"/>
          <w:sz w:val="24"/>
          <w:rtl/>
        </w:rPr>
        <w:t>.</w:t>
      </w:r>
    </w:p>
    <w:p w:rsidR="0059184C" w:rsidRDefault="0059184C" w:rsidP="0059184C">
      <w:pPr>
        <w:jc w:val="lowKashida"/>
        <w:rPr>
          <w:rFonts w:ascii="Arial" w:hAnsi="Arial" w:cs="Arial"/>
          <w:sz w:val="24"/>
          <w:rtl/>
        </w:rPr>
      </w:pPr>
      <w:r w:rsidRPr="0059184C">
        <w:rPr>
          <w:rFonts w:ascii="Arial" w:hAnsi="Arial" w:cs="Arial" w:hint="cs"/>
          <w:sz w:val="24"/>
          <w:rtl/>
        </w:rPr>
        <w:t>و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یا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شعر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شکرافشانش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را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داوری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درد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می‏داند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و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می‏گوید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که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از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گلاب‏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و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قند،در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برابر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این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شعرها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کاری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ساخته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نیست</w:t>
      </w:r>
      <w:r w:rsidRPr="0059184C">
        <w:rPr>
          <w:rFonts w:ascii="Arial" w:hAnsi="Arial" w:cs="Arial"/>
          <w:sz w:val="24"/>
          <w:rtl/>
        </w:rPr>
        <w:t>:</w:t>
      </w:r>
    </w:p>
    <w:p w:rsidR="0059184C" w:rsidRPr="0059184C" w:rsidRDefault="0059184C" w:rsidP="0059184C">
      <w:pPr>
        <w:jc w:val="lowKashida"/>
        <w:rPr>
          <w:rFonts w:ascii="Arial" w:hAnsi="Arial" w:cs="Arial"/>
          <w:sz w:val="24"/>
          <w:rtl/>
        </w:rPr>
      </w:pPr>
      <w:r w:rsidRPr="0059184C">
        <w:rPr>
          <w:rFonts w:ascii="Arial" w:hAnsi="Arial" w:cs="Arial" w:hint="cs"/>
          <w:sz w:val="24"/>
          <w:rtl/>
        </w:rPr>
        <w:t>شفا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زگفتهء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شکرفشان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حافظ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جوی</w:t>
      </w:r>
      <w:r w:rsidRPr="0059184C">
        <w:rPr>
          <w:rFonts w:ascii="Arial" w:hAnsi="Arial" w:cs="Arial"/>
          <w:sz w:val="24"/>
          <w:rtl/>
        </w:rPr>
        <w:t xml:space="preserve">! </w:t>
      </w:r>
      <w:r w:rsidRPr="0059184C">
        <w:rPr>
          <w:rFonts w:ascii="Arial" w:hAnsi="Arial" w:cs="Arial" w:hint="cs"/>
          <w:sz w:val="24"/>
          <w:rtl/>
        </w:rPr>
        <w:t>که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حاجتت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به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علاج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گلاب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و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قند،مباد</w:t>
      </w:r>
      <w:r w:rsidRPr="0059184C">
        <w:rPr>
          <w:rFonts w:ascii="Arial" w:hAnsi="Arial" w:cs="Arial"/>
          <w:sz w:val="24"/>
          <w:rtl/>
        </w:rPr>
        <w:t>.</w:t>
      </w:r>
    </w:p>
    <w:p w:rsidR="0059184C" w:rsidRDefault="0059184C" w:rsidP="0059184C">
      <w:pPr>
        <w:jc w:val="lowKashida"/>
        <w:rPr>
          <w:rFonts w:ascii="Arial" w:hAnsi="Arial" w:cs="Arial"/>
          <w:sz w:val="24"/>
          <w:rtl/>
        </w:rPr>
      </w:pPr>
      <w:r w:rsidRPr="0059184C">
        <w:rPr>
          <w:rFonts w:ascii="Arial" w:hAnsi="Arial" w:cs="Arial" w:hint="cs"/>
          <w:sz w:val="24"/>
          <w:rtl/>
        </w:rPr>
        <w:t>و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حتی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به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جایی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می‏رسد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که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آب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حیات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را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در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برابر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قدرت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کلامش‏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شرمسار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می‏بیند</w:t>
      </w:r>
      <w:r w:rsidRPr="0059184C">
        <w:rPr>
          <w:rFonts w:ascii="Arial" w:hAnsi="Arial" w:cs="Arial"/>
          <w:sz w:val="24"/>
          <w:rtl/>
        </w:rPr>
        <w:t>:</w:t>
      </w:r>
    </w:p>
    <w:p w:rsidR="0059184C" w:rsidRPr="0059184C" w:rsidRDefault="0059184C" w:rsidP="0059184C">
      <w:pPr>
        <w:jc w:val="lowKashida"/>
        <w:rPr>
          <w:rFonts w:ascii="Arial" w:hAnsi="Arial" w:cs="Arial"/>
          <w:sz w:val="24"/>
          <w:rtl/>
        </w:rPr>
      </w:pPr>
      <w:r w:rsidRPr="0059184C">
        <w:rPr>
          <w:rFonts w:ascii="Arial" w:hAnsi="Arial" w:cs="Arial" w:hint="cs"/>
          <w:sz w:val="24"/>
          <w:rtl/>
        </w:rPr>
        <w:t>آب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حیات،حافظا</w:t>
      </w:r>
      <w:r w:rsidRPr="0059184C">
        <w:rPr>
          <w:rFonts w:ascii="Arial" w:hAnsi="Arial" w:cs="Arial"/>
          <w:sz w:val="24"/>
          <w:rtl/>
        </w:rPr>
        <w:t>!</w:t>
      </w:r>
      <w:r w:rsidRPr="0059184C">
        <w:rPr>
          <w:rFonts w:ascii="Arial" w:hAnsi="Arial" w:cs="Arial" w:hint="cs"/>
          <w:sz w:val="24"/>
          <w:rtl/>
        </w:rPr>
        <w:t>گشته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خجل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زنظم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تو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کس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به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هوای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عشق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او،شعر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نگفته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زین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نمط</w:t>
      </w:r>
      <w:r w:rsidRPr="0059184C">
        <w:rPr>
          <w:rFonts w:ascii="Arial" w:hAnsi="Arial" w:cs="Arial"/>
          <w:sz w:val="24"/>
          <w:rtl/>
        </w:rPr>
        <w:t>.</w:t>
      </w:r>
    </w:p>
    <w:p w:rsidR="0059184C" w:rsidRDefault="0059184C" w:rsidP="0059184C">
      <w:pPr>
        <w:jc w:val="lowKashida"/>
        <w:rPr>
          <w:rFonts w:ascii="Arial" w:hAnsi="Arial" w:cs="Arial"/>
          <w:sz w:val="24"/>
          <w:rtl/>
        </w:rPr>
      </w:pPr>
      <w:r w:rsidRPr="0059184C">
        <w:rPr>
          <w:rFonts w:ascii="Arial" w:hAnsi="Arial" w:cs="Arial" w:hint="cs"/>
          <w:sz w:val="24"/>
          <w:rtl/>
        </w:rPr>
        <w:t>حافظه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به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کار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خودش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ایمان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دارد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و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آن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را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مستوجب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پاداش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بیشتری‏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می‏داند،پس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انتظارش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چنین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است</w:t>
      </w:r>
      <w:r w:rsidRPr="0059184C">
        <w:rPr>
          <w:rFonts w:ascii="Arial" w:hAnsi="Arial" w:cs="Arial"/>
          <w:sz w:val="24"/>
          <w:rtl/>
        </w:rPr>
        <w:t>:</w:t>
      </w:r>
    </w:p>
    <w:p w:rsidR="0059184C" w:rsidRPr="0059184C" w:rsidRDefault="0059184C" w:rsidP="0059184C">
      <w:pPr>
        <w:jc w:val="lowKashida"/>
        <w:rPr>
          <w:rFonts w:ascii="Arial" w:hAnsi="Arial" w:cs="Arial"/>
          <w:sz w:val="24"/>
          <w:rtl/>
        </w:rPr>
      </w:pPr>
      <w:r w:rsidRPr="0059184C">
        <w:rPr>
          <w:rFonts w:ascii="Arial" w:hAnsi="Arial" w:cs="Arial" w:hint="cs"/>
          <w:sz w:val="24"/>
          <w:rtl/>
        </w:rPr>
        <w:t>به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این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شعر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تر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و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شیرین،زشاهنشه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عجب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دارم‏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که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سر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تا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پای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حافظ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را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چرا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در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زر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نمی‏گیرد</w:t>
      </w:r>
      <w:r w:rsidRPr="0059184C">
        <w:rPr>
          <w:rFonts w:ascii="Arial" w:hAnsi="Arial" w:cs="Arial"/>
          <w:sz w:val="24"/>
          <w:rtl/>
        </w:rPr>
        <w:t>.</w:t>
      </w:r>
    </w:p>
    <w:p w:rsidR="0059184C" w:rsidRDefault="0059184C" w:rsidP="0059184C">
      <w:pPr>
        <w:jc w:val="lowKashida"/>
        <w:rPr>
          <w:rFonts w:ascii="Arial" w:hAnsi="Arial" w:cs="Arial"/>
          <w:sz w:val="24"/>
          <w:rtl/>
        </w:rPr>
      </w:pPr>
      <w:r w:rsidRPr="0059184C">
        <w:rPr>
          <w:rFonts w:ascii="Arial" w:hAnsi="Arial" w:cs="Arial" w:hint="cs"/>
          <w:sz w:val="24"/>
          <w:rtl/>
        </w:rPr>
        <w:t>ایجاد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ذهنیت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در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مخاطب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و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به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طور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کلی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در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مردم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خیلی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مهم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است</w:t>
      </w:r>
      <w:r w:rsidRPr="0059184C">
        <w:rPr>
          <w:rFonts w:ascii="Arial" w:hAnsi="Arial" w:cs="Arial"/>
          <w:sz w:val="24"/>
          <w:rtl/>
        </w:rPr>
        <w:t>.</w:t>
      </w:r>
      <w:r w:rsidRPr="0059184C">
        <w:rPr>
          <w:rFonts w:ascii="Arial" w:hAnsi="Arial" w:cs="Arial" w:hint="cs"/>
          <w:sz w:val="24"/>
          <w:rtl/>
        </w:rPr>
        <w:t>اگر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مخاطبان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خاص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و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البته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مخاطبان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عام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و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غیر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حرفه‏ای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شعر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و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ادبیات،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عده‏ای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از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شاعران،چه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معاصر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و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چه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قدیمی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را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بر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عهده‏ای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دیگر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ترجیح‏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می‏دهند،بخش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مهمی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از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آن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ناشی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از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همین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ذهنیت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است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که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از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کتابهای‏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درسی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گرفته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تا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فلان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معلم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و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استاد،به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ما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رسیده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است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و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بر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حسب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آن‏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قضاوتهای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گوناگون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و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درجه‏بندی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شاعران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صورت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می‏گیرد</w:t>
      </w:r>
      <w:r w:rsidRPr="0059184C">
        <w:rPr>
          <w:rFonts w:ascii="Arial" w:hAnsi="Arial" w:cs="Arial"/>
          <w:sz w:val="24"/>
          <w:rtl/>
        </w:rPr>
        <w:t>.</w:t>
      </w:r>
    </w:p>
    <w:p w:rsidR="0059184C" w:rsidRDefault="0059184C" w:rsidP="0059184C">
      <w:pPr>
        <w:jc w:val="lowKashida"/>
        <w:rPr>
          <w:rFonts w:ascii="Arial" w:hAnsi="Arial" w:cs="Arial"/>
          <w:sz w:val="24"/>
          <w:rtl/>
        </w:rPr>
      </w:pPr>
      <w:r w:rsidRPr="0059184C">
        <w:rPr>
          <w:rFonts w:ascii="Arial" w:hAnsi="Arial" w:cs="Arial" w:hint="cs"/>
          <w:sz w:val="24"/>
          <w:rtl/>
        </w:rPr>
        <w:t>و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امروزه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در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مصاحبه‏ها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و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مقالات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شاعران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می‏بینیم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که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دربارهء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خود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و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کارهایشان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حرف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می‏زنند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و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برای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مجموعهء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شعرها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و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نوشته‏های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که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قرار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است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منتشر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کنند،گرد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و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خاک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می‏کنند،و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گاه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آن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را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از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دیگری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برتر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می‏دانند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و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حتی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اسم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شاعر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را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می‏آورند</w:t>
      </w:r>
      <w:r w:rsidRPr="0059184C">
        <w:rPr>
          <w:rFonts w:ascii="Arial" w:hAnsi="Arial" w:cs="Arial"/>
          <w:sz w:val="24"/>
          <w:rtl/>
        </w:rPr>
        <w:t>.</w:t>
      </w:r>
      <w:r w:rsidRPr="0059184C">
        <w:rPr>
          <w:rFonts w:ascii="Arial" w:hAnsi="Arial" w:cs="Arial" w:hint="cs"/>
          <w:sz w:val="24"/>
          <w:rtl/>
        </w:rPr>
        <w:t>حافظ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از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این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امر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مستثنی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نبوده‏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است</w:t>
      </w:r>
      <w:r w:rsidRPr="0059184C">
        <w:rPr>
          <w:rFonts w:ascii="Arial" w:hAnsi="Arial" w:cs="Arial"/>
          <w:sz w:val="24"/>
          <w:rtl/>
        </w:rPr>
        <w:t>:</w:t>
      </w:r>
    </w:p>
    <w:p w:rsidR="0059184C" w:rsidRPr="0059184C" w:rsidRDefault="0059184C" w:rsidP="0059184C">
      <w:pPr>
        <w:jc w:val="lowKashida"/>
        <w:rPr>
          <w:rFonts w:ascii="Arial" w:hAnsi="Arial" w:cs="Arial"/>
          <w:sz w:val="24"/>
          <w:rtl/>
        </w:rPr>
      </w:pPr>
      <w:r w:rsidRPr="0059184C">
        <w:rPr>
          <w:rFonts w:ascii="Arial" w:hAnsi="Arial" w:cs="Arial" w:hint="cs"/>
          <w:sz w:val="24"/>
          <w:rtl/>
        </w:rPr>
        <w:t>چه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جای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گفتهء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خواجو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و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شعر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سلمان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است‏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که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شعر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حافظ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شیراز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به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زشعر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ظهیر</w:t>
      </w:r>
      <w:r w:rsidRPr="0059184C">
        <w:rPr>
          <w:rFonts w:ascii="Arial" w:hAnsi="Arial" w:cs="Arial"/>
          <w:sz w:val="24"/>
          <w:rtl/>
        </w:rPr>
        <w:t>.</w:t>
      </w:r>
    </w:p>
    <w:p w:rsidR="0059184C" w:rsidRDefault="0059184C" w:rsidP="0059184C">
      <w:pPr>
        <w:jc w:val="lowKashida"/>
        <w:rPr>
          <w:rFonts w:ascii="Arial" w:hAnsi="Arial" w:cs="Arial"/>
          <w:sz w:val="24"/>
          <w:rtl/>
        </w:rPr>
      </w:pPr>
      <w:r w:rsidRPr="0059184C">
        <w:rPr>
          <w:rFonts w:ascii="Arial" w:hAnsi="Arial" w:cs="Arial" w:hint="cs"/>
          <w:sz w:val="24"/>
          <w:rtl/>
        </w:rPr>
        <w:t>و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در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مقایسه‏ای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با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نظامی،شعر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را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از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آن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اعلاتر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می‏داند،و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اشعار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خود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را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سلیس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و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آب‏دار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خوانده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و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کارهای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نظامی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را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پیچیده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و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تاب‏دار</w:t>
      </w:r>
      <w:r w:rsidRPr="0059184C">
        <w:rPr>
          <w:rFonts w:ascii="Arial" w:hAnsi="Arial" w:cs="Arial"/>
          <w:sz w:val="24"/>
          <w:rtl/>
        </w:rPr>
        <w:t>.</w:t>
      </w:r>
      <w:r w:rsidRPr="0059184C">
        <w:rPr>
          <w:rFonts w:ascii="Arial" w:hAnsi="Arial" w:cs="Arial" w:hint="cs"/>
          <w:sz w:val="24"/>
          <w:rtl/>
        </w:rPr>
        <w:t>و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در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همان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بیت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رندان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خود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را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شاعر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و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نظامی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را</w:t>
      </w:r>
      <w:r w:rsidRPr="0059184C">
        <w:rPr>
          <w:rFonts w:ascii="Arial" w:hAnsi="Arial" w:cs="Arial"/>
          <w:sz w:val="24"/>
          <w:rtl/>
        </w:rPr>
        <w:t>"</w:t>
      </w:r>
      <w:r w:rsidRPr="0059184C">
        <w:rPr>
          <w:rFonts w:ascii="Arial" w:hAnsi="Arial" w:cs="Arial" w:hint="cs"/>
          <w:sz w:val="24"/>
          <w:rtl/>
        </w:rPr>
        <w:t>ناظم‏</w:t>
      </w:r>
      <w:r w:rsidRPr="0059184C">
        <w:rPr>
          <w:rFonts w:ascii="Arial" w:hAnsi="Arial" w:cs="Arial"/>
          <w:sz w:val="24"/>
          <w:rtl/>
        </w:rPr>
        <w:t>"</w:t>
      </w:r>
      <w:r w:rsidRPr="0059184C">
        <w:rPr>
          <w:rFonts w:ascii="Arial" w:hAnsi="Arial" w:cs="Arial" w:hint="cs"/>
          <w:sz w:val="24"/>
          <w:rtl/>
        </w:rPr>
        <w:t>معرفی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می‏کند</w:t>
      </w:r>
      <w:r w:rsidRPr="0059184C">
        <w:rPr>
          <w:rFonts w:ascii="Arial" w:hAnsi="Arial" w:cs="Arial"/>
          <w:sz w:val="24"/>
          <w:rtl/>
        </w:rPr>
        <w:t>:</w:t>
      </w:r>
    </w:p>
    <w:p w:rsidR="0059184C" w:rsidRPr="0059184C" w:rsidRDefault="0059184C" w:rsidP="0059184C">
      <w:pPr>
        <w:jc w:val="lowKashida"/>
        <w:rPr>
          <w:rFonts w:ascii="Arial" w:hAnsi="Arial" w:cs="Arial"/>
          <w:sz w:val="24"/>
          <w:rtl/>
        </w:rPr>
      </w:pPr>
      <w:r w:rsidRPr="0059184C">
        <w:rPr>
          <w:rFonts w:ascii="Arial" w:hAnsi="Arial" w:cs="Arial" w:hint="cs"/>
          <w:sz w:val="24"/>
          <w:rtl/>
        </w:rPr>
        <w:t>چو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سلک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در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خوش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آب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است،شعر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تو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حافظ</w:t>
      </w:r>
      <w:r w:rsidRPr="0059184C">
        <w:rPr>
          <w:rFonts w:ascii="Arial" w:hAnsi="Arial" w:cs="Arial"/>
          <w:sz w:val="24"/>
          <w:rtl/>
        </w:rPr>
        <w:t xml:space="preserve">! </w:t>
      </w:r>
      <w:r w:rsidRPr="0059184C">
        <w:rPr>
          <w:rFonts w:ascii="Arial" w:hAnsi="Arial" w:cs="Arial" w:hint="cs"/>
          <w:sz w:val="24"/>
          <w:rtl/>
        </w:rPr>
        <w:t>که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گاه،لطف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سبق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می‏برد،زنظم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نظامی</w:t>
      </w:r>
      <w:r w:rsidRPr="0059184C">
        <w:rPr>
          <w:rFonts w:ascii="Arial" w:hAnsi="Arial" w:cs="Arial"/>
          <w:sz w:val="24"/>
          <w:rtl/>
        </w:rPr>
        <w:t>.</w:t>
      </w:r>
    </w:p>
    <w:p w:rsidR="0059184C" w:rsidRDefault="0059184C" w:rsidP="0059184C">
      <w:pPr>
        <w:jc w:val="lowKashida"/>
        <w:rPr>
          <w:rFonts w:ascii="Arial" w:hAnsi="Arial" w:cs="Arial"/>
          <w:sz w:val="24"/>
          <w:rtl/>
        </w:rPr>
      </w:pPr>
      <w:r w:rsidRPr="0059184C">
        <w:rPr>
          <w:rFonts w:ascii="Arial" w:hAnsi="Arial" w:cs="Arial" w:hint="cs"/>
          <w:sz w:val="24"/>
          <w:rtl/>
        </w:rPr>
        <w:t>و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در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مجالی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دیگر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به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برخی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از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منتقدان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معاصرش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که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او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را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متأثر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از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سعدی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پرآوازه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می‏دانسته‏اند،جواب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می‏دهد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که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این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طور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نیست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و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سبک‏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شعر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او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متفاوت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از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سعدی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است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و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بعد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اقرار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می‏کند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که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از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سبک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خواجو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متأثر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است</w:t>
      </w:r>
      <w:r w:rsidRPr="0059184C">
        <w:rPr>
          <w:rFonts w:ascii="Arial" w:hAnsi="Arial" w:cs="Arial"/>
          <w:sz w:val="24"/>
          <w:rtl/>
        </w:rPr>
        <w:t>.</w:t>
      </w:r>
      <w:r w:rsidRPr="0059184C">
        <w:rPr>
          <w:rFonts w:ascii="Arial" w:hAnsi="Arial" w:cs="Arial" w:hint="cs"/>
          <w:sz w:val="24"/>
          <w:rtl/>
        </w:rPr>
        <w:t>همان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مسئله‏ای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که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خیلیها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امروز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هم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بر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آن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اشاره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دارند</w:t>
      </w:r>
      <w:r w:rsidRPr="0059184C">
        <w:rPr>
          <w:rFonts w:ascii="Arial" w:hAnsi="Arial" w:cs="Arial"/>
          <w:sz w:val="24"/>
          <w:rtl/>
        </w:rPr>
        <w:t>:</w:t>
      </w:r>
    </w:p>
    <w:p w:rsidR="0059184C" w:rsidRPr="0059184C" w:rsidRDefault="0059184C" w:rsidP="0059184C">
      <w:pPr>
        <w:jc w:val="lowKashida"/>
        <w:rPr>
          <w:rFonts w:ascii="Arial" w:hAnsi="Arial" w:cs="Arial"/>
          <w:sz w:val="24"/>
          <w:rtl/>
        </w:rPr>
      </w:pPr>
      <w:r w:rsidRPr="0059184C">
        <w:rPr>
          <w:rFonts w:ascii="Arial" w:hAnsi="Arial" w:cs="Arial" w:hint="cs"/>
          <w:sz w:val="24"/>
          <w:rtl/>
        </w:rPr>
        <w:t>استاد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غزل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سعدی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است،پیش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همه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کس،اما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دارد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سخن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حافظ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طرز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سخن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خواجو</w:t>
      </w:r>
      <w:r w:rsidRPr="0059184C">
        <w:rPr>
          <w:rFonts w:ascii="Arial" w:hAnsi="Arial" w:cs="Arial"/>
          <w:sz w:val="24"/>
          <w:rtl/>
        </w:rPr>
        <w:t>.</w:t>
      </w:r>
    </w:p>
    <w:p w:rsidR="0059184C" w:rsidRDefault="0059184C" w:rsidP="0059184C">
      <w:pPr>
        <w:jc w:val="lowKashida"/>
        <w:rPr>
          <w:rFonts w:ascii="Arial" w:hAnsi="Arial" w:cs="Arial"/>
          <w:sz w:val="24"/>
          <w:rtl/>
        </w:rPr>
      </w:pPr>
      <w:r w:rsidRPr="0059184C">
        <w:rPr>
          <w:rFonts w:ascii="Arial" w:hAnsi="Arial" w:cs="Arial" w:hint="cs"/>
          <w:sz w:val="24"/>
          <w:rtl/>
        </w:rPr>
        <w:t>شاعرانی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در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دهه‏های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سی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و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چهل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پیدا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شدند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که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خواستند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جهانی‏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شوند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و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این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روند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الان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هم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ادامه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دارد،البته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شاعران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بزرگ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ما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مثل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همین‏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حافظ،یا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مولوی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و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فردوسی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و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خیام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و</w:t>
      </w:r>
      <w:r w:rsidRPr="0059184C">
        <w:rPr>
          <w:rFonts w:ascii="Arial" w:hAnsi="Arial" w:cs="Arial"/>
          <w:sz w:val="24"/>
          <w:rtl/>
        </w:rPr>
        <w:t>...</w:t>
      </w:r>
      <w:r w:rsidRPr="0059184C">
        <w:rPr>
          <w:rFonts w:ascii="Arial" w:hAnsi="Arial" w:cs="Arial" w:hint="cs"/>
          <w:sz w:val="24"/>
          <w:rtl/>
        </w:rPr>
        <w:t>به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زبانهای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مختلف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ترجمه‏های‏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موفقی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داشته‏اند</w:t>
      </w:r>
      <w:r w:rsidRPr="0059184C">
        <w:rPr>
          <w:rFonts w:ascii="Arial" w:hAnsi="Arial" w:cs="Arial"/>
          <w:sz w:val="24"/>
          <w:rtl/>
        </w:rPr>
        <w:t>.</w:t>
      </w:r>
      <w:r w:rsidRPr="0059184C">
        <w:rPr>
          <w:rFonts w:ascii="Arial" w:hAnsi="Arial" w:cs="Arial" w:hint="cs"/>
          <w:sz w:val="24"/>
          <w:rtl/>
        </w:rPr>
        <w:t>و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نیز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اخیرا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تا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حدودی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آثار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نیما،شاملو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lastRenderedPageBreak/>
        <w:t>و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فروغ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و</w:t>
      </w:r>
      <w:r w:rsidRPr="0059184C">
        <w:rPr>
          <w:rFonts w:ascii="Arial" w:hAnsi="Arial" w:cs="Arial"/>
          <w:sz w:val="24"/>
          <w:rtl/>
        </w:rPr>
        <w:t>...</w:t>
      </w:r>
      <w:r w:rsidRPr="0059184C">
        <w:rPr>
          <w:rFonts w:ascii="Arial" w:hAnsi="Arial" w:cs="Arial" w:hint="cs"/>
          <w:sz w:val="24"/>
          <w:rtl/>
        </w:rPr>
        <w:t>و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یا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در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سالهای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اخیر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کسانی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هم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پیدا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شدند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یا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خودشان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شعر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خودشان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را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ترجمه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می‏کنند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یا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همسرشان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و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یا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دوست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مترجمشان</w:t>
      </w:r>
      <w:r w:rsidRPr="0059184C">
        <w:rPr>
          <w:rFonts w:ascii="Arial" w:hAnsi="Arial" w:cs="Arial"/>
          <w:sz w:val="24"/>
          <w:rtl/>
        </w:rPr>
        <w:t>.</w:t>
      </w:r>
      <w:r w:rsidRPr="0059184C">
        <w:rPr>
          <w:rFonts w:ascii="Arial" w:hAnsi="Arial" w:cs="Arial" w:hint="cs"/>
          <w:sz w:val="24"/>
          <w:rtl/>
        </w:rPr>
        <w:t>یعنی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به‏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مطرح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شدن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در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منطقه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و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کشور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بسنده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نمی‏کنند</w:t>
      </w:r>
      <w:r w:rsidRPr="0059184C">
        <w:rPr>
          <w:rFonts w:ascii="Arial" w:hAnsi="Arial" w:cs="Arial"/>
          <w:sz w:val="24"/>
          <w:rtl/>
        </w:rPr>
        <w:t>.</w:t>
      </w:r>
    </w:p>
    <w:p w:rsidR="0059184C" w:rsidRDefault="0059184C" w:rsidP="0059184C">
      <w:pPr>
        <w:jc w:val="lowKashida"/>
        <w:rPr>
          <w:rFonts w:ascii="Arial" w:hAnsi="Arial" w:cs="Arial"/>
          <w:sz w:val="24"/>
          <w:rtl/>
        </w:rPr>
      </w:pPr>
      <w:r w:rsidRPr="0059184C">
        <w:rPr>
          <w:rFonts w:ascii="Arial" w:hAnsi="Arial" w:cs="Arial" w:hint="cs"/>
          <w:sz w:val="24"/>
          <w:rtl/>
        </w:rPr>
        <w:t>حافظ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نیز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به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نوعی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وسوسهء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این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را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دارد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که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فراتر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از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منطقهء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فارس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و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اطراف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برود؛</w:t>
      </w:r>
    </w:p>
    <w:p w:rsidR="0059184C" w:rsidRPr="0059184C" w:rsidRDefault="0059184C" w:rsidP="0059184C">
      <w:pPr>
        <w:jc w:val="lowKashida"/>
        <w:rPr>
          <w:rFonts w:ascii="Arial" w:hAnsi="Arial" w:cs="Arial"/>
          <w:sz w:val="24"/>
          <w:rtl/>
        </w:rPr>
      </w:pPr>
      <w:r w:rsidRPr="0059184C">
        <w:rPr>
          <w:rFonts w:ascii="Arial" w:hAnsi="Arial" w:cs="Arial" w:hint="cs"/>
          <w:sz w:val="24"/>
          <w:rtl/>
        </w:rPr>
        <w:t>عراق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و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پارس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گرفتی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به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شعر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خوش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حافظ</w:t>
      </w:r>
      <w:r w:rsidRPr="0059184C">
        <w:rPr>
          <w:rFonts w:ascii="Arial" w:hAnsi="Arial" w:cs="Arial"/>
          <w:sz w:val="24"/>
          <w:rtl/>
        </w:rPr>
        <w:t xml:space="preserve">! </w:t>
      </w:r>
      <w:r w:rsidRPr="0059184C">
        <w:rPr>
          <w:rFonts w:ascii="Arial" w:hAnsi="Arial" w:cs="Arial" w:hint="cs"/>
          <w:sz w:val="24"/>
          <w:rtl/>
        </w:rPr>
        <w:t>بیا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که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نوبت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بغداد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و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وقت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تبریز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است</w:t>
      </w:r>
      <w:r w:rsidRPr="0059184C">
        <w:rPr>
          <w:rFonts w:ascii="Arial" w:hAnsi="Arial" w:cs="Arial"/>
          <w:sz w:val="24"/>
          <w:rtl/>
        </w:rPr>
        <w:t>.</w:t>
      </w:r>
    </w:p>
    <w:p w:rsidR="0059184C" w:rsidRDefault="0059184C" w:rsidP="0059184C">
      <w:pPr>
        <w:jc w:val="lowKashida"/>
        <w:rPr>
          <w:rFonts w:ascii="Arial" w:hAnsi="Arial" w:cs="Arial"/>
          <w:sz w:val="24"/>
          <w:rtl/>
        </w:rPr>
      </w:pPr>
      <w:r w:rsidRPr="0059184C">
        <w:rPr>
          <w:rFonts w:ascii="Arial" w:hAnsi="Arial" w:cs="Arial" w:hint="cs"/>
          <w:sz w:val="24"/>
          <w:rtl/>
        </w:rPr>
        <w:t>همان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ناقدانی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که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زمانی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باعث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شدند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تا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حافظ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جلسهء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شعر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را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ترک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کند،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بعدها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هم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که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شعرش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قابل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شده،به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درست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یا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نادرست،بر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او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خرده‏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می‏گیرند</w:t>
      </w:r>
      <w:r w:rsidRPr="0059184C">
        <w:rPr>
          <w:rFonts w:ascii="Arial" w:hAnsi="Arial" w:cs="Arial"/>
          <w:sz w:val="24"/>
          <w:rtl/>
        </w:rPr>
        <w:t>.</w:t>
      </w:r>
      <w:r w:rsidRPr="0059184C">
        <w:rPr>
          <w:rFonts w:ascii="Arial" w:hAnsi="Arial" w:cs="Arial" w:hint="cs"/>
          <w:sz w:val="24"/>
          <w:rtl/>
        </w:rPr>
        <w:t>تا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حافظ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دلش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را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با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این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بیت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قوت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می‏دهد</w:t>
      </w:r>
      <w:r w:rsidRPr="0059184C">
        <w:rPr>
          <w:rFonts w:ascii="Arial" w:hAnsi="Arial" w:cs="Arial"/>
          <w:sz w:val="24"/>
          <w:rtl/>
        </w:rPr>
        <w:t>:</w:t>
      </w:r>
    </w:p>
    <w:p w:rsidR="0059184C" w:rsidRPr="0059184C" w:rsidRDefault="0059184C" w:rsidP="0059184C">
      <w:pPr>
        <w:jc w:val="lowKashida"/>
        <w:rPr>
          <w:rFonts w:ascii="Arial" w:hAnsi="Arial" w:cs="Arial"/>
          <w:sz w:val="24"/>
          <w:rtl/>
        </w:rPr>
      </w:pPr>
      <w:r w:rsidRPr="0059184C">
        <w:rPr>
          <w:rFonts w:ascii="Arial" w:hAnsi="Arial" w:cs="Arial" w:hint="cs"/>
          <w:sz w:val="24"/>
          <w:rtl/>
        </w:rPr>
        <w:t>حافظ</w:t>
      </w:r>
      <w:r w:rsidRPr="0059184C">
        <w:rPr>
          <w:rFonts w:ascii="Arial" w:hAnsi="Arial" w:cs="Arial"/>
          <w:sz w:val="24"/>
          <w:rtl/>
        </w:rPr>
        <w:t>!</w:t>
      </w:r>
      <w:r w:rsidRPr="0059184C">
        <w:rPr>
          <w:rFonts w:ascii="Arial" w:hAnsi="Arial" w:cs="Arial" w:hint="cs"/>
          <w:sz w:val="24"/>
          <w:rtl/>
        </w:rPr>
        <w:t>چو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آب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لطف،زنظم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تو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می‏چکد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حاسد،چگونه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نکته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تواند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بر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آن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گرفت؟</w:t>
      </w:r>
    </w:p>
    <w:p w:rsidR="0059184C" w:rsidRDefault="0059184C" w:rsidP="0059184C">
      <w:pPr>
        <w:jc w:val="lowKashida"/>
        <w:rPr>
          <w:rFonts w:ascii="Arial" w:hAnsi="Arial" w:cs="Arial"/>
          <w:sz w:val="24"/>
          <w:rtl/>
        </w:rPr>
      </w:pPr>
      <w:r w:rsidRPr="0059184C">
        <w:rPr>
          <w:rFonts w:ascii="Arial" w:hAnsi="Arial" w:cs="Arial" w:hint="cs"/>
          <w:sz w:val="24"/>
          <w:rtl/>
        </w:rPr>
        <w:t>ناگفته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نماند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که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اتصال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حافظ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به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قدرت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خداوندی،از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موفقیتهای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اوست‏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که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در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بسیاری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از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شعرهایش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به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این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امر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اقرار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کرده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است</w:t>
      </w:r>
      <w:r w:rsidRPr="0059184C">
        <w:rPr>
          <w:rFonts w:ascii="Arial" w:hAnsi="Arial" w:cs="Arial"/>
          <w:sz w:val="24"/>
          <w:rtl/>
        </w:rPr>
        <w:t>.</w:t>
      </w:r>
      <w:r w:rsidRPr="0059184C">
        <w:rPr>
          <w:rFonts w:ascii="Arial" w:hAnsi="Arial" w:cs="Arial" w:hint="cs"/>
          <w:sz w:val="24"/>
          <w:rtl/>
        </w:rPr>
        <w:t>و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اگر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زمانی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خود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و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هنرش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کوچک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شمارد،نه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در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برابر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هر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کس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و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ناکس،که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فقط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در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برابر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پروردگارش،چرا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که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او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را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شایستهء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این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تواضع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و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خود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کوچک‏بینی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می‏بیند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و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این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کرنش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را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اساس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بندگی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انسان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می‏داند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و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بعد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به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زبان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اقرار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می‏کند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که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هنرش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از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جانب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پروردگارش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است</w:t>
      </w:r>
      <w:r w:rsidRPr="0059184C">
        <w:rPr>
          <w:rFonts w:ascii="Arial" w:hAnsi="Arial" w:cs="Arial"/>
          <w:sz w:val="24"/>
          <w:rtl/>
        </w:rPr>
        <w:t>:</w:t>
      </w:r>
    </w:p>
    <w:p w:rsidR="0059184C" w:rsidRPr="0059184C" w:rsidRDefault="0059184C" w:rsidP="0059184C">
      <w:pPr>
        <w:jc w:val="lowKashida"/>
        <w:rPr>
          <w:rFonts w:ascii="Arial" w:hAnsi="Arial" w:cs="Arial"/>
          <w:sz w:val="24"/>
          <w:rtl/>
        </w:rPr>
      </w:pPr>
      <w:r w:rsidRPr="0059184C">
        <w:rPr>
          <w:rFonts w:ascii="Arial" w:hAnsi="Arial" w:cs="Arial" w:hint="cs"/>
          <w:sz w:val="24"/>
          <w:rtl/>
        </w:rPr>
        <w:t>حسد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چه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می‏بری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ای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سست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نظم</w:t>
      </w:r>
      <w:r w:rsidRPr="0059184C">
        <w:rPr>
          <w:rFonts w:ascii="Arial" w:hAnsi="Arial" w:cs="Arial"/>
          <w:sz w:val="24"/>
          <w:rtl/>
        </w:rPr>
        <w:t>!</w:t>
      </w:r>
      <w:r w:rsidRPr="0059184C">
        <w:rPr>
          <w:rFonts w:ascii="Arial" w:hAnsi="Arial" w:cs="Arial" w:hint="cs"/>
          <w:sz w:val="24"/>
          <w:rtl/>
        </w:rPr>
        <w:t>بر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حافظ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قبول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خاطر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و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لطف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سخن،خداداد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است</w:t>
      </w:r>
      <w:r w:rsidRPr="0059184C">
        <w:rPr>
          <w:rFonts w:ascii="Arial" w:hAnsi="Arial" w:cs="Arial"/>
          <w:sz w:val="24"/>
          <w:rtl/>
        </w:rPr>
        <w:t>.</w:t>
      </w:r>
    </w:p>
    <w:p w:rsidR="0059184C" w:rsidRDefault="0059184C" w:rsidP="0059184C">
      <w:pPr>
        <w:jc w:val="lowKashida"/>
        <w:rPr>
          <w:rFonts w:ascii="Arial" w:hAnsi="Arial" w:cs="Arial"/>
          <w:sz w:val="24"/>
          <w:rtl/>
        </w:rPr>
      </w:pPr>
      <w:r w:rsidRPr="0059184C">
        <w:rPr>
          <w:rFonts w:ascii="Arial" w:hAnsi="Arial" w:cs="Arial" w:hint="cs"/>
          <w:sz w:val="24"/>
          <w:rtl/>
        </w:rPr>
        <w:t>و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گاه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حتی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منتقدان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را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به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دلیل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این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که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چیزی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بارشان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نیست،متهم‏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می‏کند</w:t>
      </w:r>
      <w:r w:rsidRPr="0059184C">
        <w:rPr>
          <w:rFonts w:ascii="Arial" w:hAnsi="Arial" w:cs="Arial"/>
          <w:sz w:val="24"/>
          <w:rtl/>
        </w:rPr>
        <w:t>:</w:t>
      </w:r>
    </w:p>
    <w:p w:rsidR="0059184C" w:rsidRPr="0059184C" w:rsidRDefault="0059184C" w:rsidP="0059184C">
      <w:pPr>
        <w:jc w:val="lowKashida"/>
        <w:rPr>
          <w:rFonts w:ascii="Arial" w:hAnsi="Arial" w:cs="Arial"/>
          <w:sz w:val="24"/>
          <w:rtl/>
        </w:rPr>
      </w:pPr>
      <w:r w:rsidRPr="0059184C">
        <w:rPr>
          <w:rFonts w:ascii="Arial" w:hAnsi="Arial" w:cs="Arial" w:hint="cs"/>
          <w:sz w:val="24"/>
          <w:rtl/>
        </w:rPr>
        <w:t>کسی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گیرد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خطا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بر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نظم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حافظ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که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هیچش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لطف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در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گوهر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نباشد</w:t>
      </w:r>
      <w:r w:rsidRPr="0059184C">
        <w:rPr>
          <w:rFonts w:ascii="Arial" w:hAnsi="Arial" w:cs="Arial"/>
          <w:sz w:val="24"/>
          <w:rtl/>
        </w:rPr>
        <w:t>.</w:t>
      </w:r>
    </w:p>
    <w:p w:rsidR="0059184C" w:rsidRDefault="0059184C" w:rsidP="0059184C">
      <w:pPr>
        <w:jc w:val="lowKashida"/>
        <w:rPr>
          <w:rFonts w:ascii="Arial" w:hAnsi="Arial" w:cs="Arial"/>
          <w:sz w:val="24"/>
          <w:rtl/>
        </w:rPr>
      </w:pPr>
      <w:r w:rsidRPr="0059184C">
        <w:rPr>
          <w:rFonts w:ascii="Arial" w:hAnsi="Arial" w:cs="Arial" w:hint="cs"/>
          <w:sz w:val="24"/>
          <w:rtl/>
        </w:rPr>
        <w:t>و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در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اامه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چنین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سخن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می‏گوید</w:t>
      </w:r>
      <w:r w:rsidRPr="0059184C">
        <w:rPr>
          <w:rFonts w:ascii="Arial" w:hAnsi="Arial" w:cs="Arial"/>
          <w:sz w:val="24"/>
          <w:rtl/>
        </w:rPr>
        <w:t>:</w:t>
      </w:r>
    </w:p>
    <w:p w:rsidR="0059184C" w:rsidRPr="0059184C" w:rsidRDefault="0059184C" w:rsidP="0059184C">
      <w:pPr>
        <w:jc w:val="lowKashida"/>
        <w:rPr>
          <w:rFonts w:ascii="Arial" w:hAnsi="Arial" w:cs="Arial"/>
          <w:sz w:val="24"/>
          <w:rtl/>
        </w:rPr>
      </w:pPr>
      <w:r w:rsidRPr="0059184C">
        <w:rPr>
          <w:rFonts w:ascii="Arial" w:hAnsi="Arial" w:cs="Arial" w:hint="cs"/>
          <w:sz w:val="24"/>
          <w:rtl/>
        </w:rPr>
        <w:t>زشعر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دلکش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حافظ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کسی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شود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آگاه‏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که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لطف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طبع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و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سخن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گفتن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دری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داند</w:t>
      </w:r>
      <w:r w:rsidRPr="0059184C">
        <w:rPr>
          <w:rFonts w:ascii="Arial" w:hAnsi="Arial" w:cs="Arial"/>
          <w:sz w:val="24"/>
          <w:rtl/>
        </w:rPr>
        <w:t>.</w:t>
      </w:r>
    </w:p>
    <w:p w:rsidR="0059184C" w:rsidRDefault="0059184C" w:rsidP="0059184C">
      <w:pPr>
        <w:jc w:val="lowKashida"/>
        <w:rPr>
          <w:rFonts w:ascii="Arial" w:hAnsi="Arial" w:cs="Arial"/>
          <w:sz w:val="24"/>
          <w:rtl/>
        </w:rPr>
      </w:pPr>
      <w:r w:rsidRPr="0059184C">
        <w:rPr>
          <w:rFonts w:ascii="Arial" w:hAnsi="Arial" w:cs="Arial" w:hint="cs"/>
          <w:sz w:val="24"/>
          <w:rtl/>
        </w:rPr>
        <w:t>و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دست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آخر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تهدید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می‏کند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که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اگر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زیاده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خرده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بگیرند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او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هم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بلد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است‏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از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خودش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دفاع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کند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و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یا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او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هم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می‏تواند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شعر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آنها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را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نقد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کند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و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به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اصطلاح‏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مقابله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به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مثل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کند</w:t>
      </w:r>
      <w:r w:rsidRPr="0059184C">
        <w:rPr>
          <w:rFonts w:ascii="Arial" w:hAnsi="Arial" w:cs="Arial"/>
          <w:sz w:val="24"/>
          <w:rtl/>
        </w:rPr>
        <w:t>:</w:t>
      </w:r>
    </w:p>
    <w:p w:rsidR="0059184C" w:rsidRPr="0059184C" w:rsidRDefault="0059184C" w:rsidP="0059184C">
      <w:pPr>
        <w:jc w:val="lowKashida"/>
        <w:rPr>
          <w:rFonts w:ascii="Arial" w:hAnsi="Arial" w:cs="Arial"/>
          <w:sz w:val="24"/>
          <w:rtl/>
        </w:rPr>
      </w:pPr>
      <w:r w:rsidRPr="0059184C">
        <w:rPr>
          <w:rFonts w:ascii="Arial" w:hAnsi="Arial" w:cs="Arial" w:hint="cs"/>
          <w:sz w:val="24"/>
          <w:rtl/>
        </w:rPr>
        <w:t>مدعی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گو،برو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و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نکته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به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حافظ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مفروش</w:t>
      </w:r>
      <w:r w:rsidRPr="0059184C">
        <w:rPr>
          <w:rFonts w:ascii="Arial" w:hAnsi="Arial" w:cs="Arial"/>
          <w:sz w:val="24"/>
          <w:rtl/>
        </w:rPr>
        <w:t xml:space="preserve">! </w:t>
      </w:r>
      <w:r w:rsidRPr="0059184C">
        <w:rPr>
          <w:rFonts w:ascii="Arial" w:hAnsi="Arial" w:cs="Arial" w:hint="cs"/>
          <w:sz w:val="24"/>
          <w:rtl/>
        </w:rPr>
        <w:t>کلک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ما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نیز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زبانی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و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بیانی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دارد</w:t>
      </w:r>
      <w:r w:rsidRPr="0059184C">
        <w:rPr>
          <w:rFonts w:ascii="Arial" w:hAnsi="Arial" w:cs="Arial"/>
          <w:sz w:val="24"/>
          <w:rtl/>
        </w:rPr>
        <w:t>.</w:t>
      </w:r>
    </w:p>
    <w:p w:rsidR="0059184C" w:rsidRDefault="0059184C" w:rsidP="0059184C">
      <w:pPr>
        <w:jc w:val="lowKashida"/>
        <w:rPr>
          <w:rFonts w:ascii="Arial" w:hAnsi="Arial" w:cs="Arial"/>
          <w:sz w:val="24"/>
          <w:rtl/>
        </w:rPr>
      </w:pPr>
      <w:r w:rsidRPr="0059184C">
        <w:rPr>
          <w:rFonts w:ascii="Arial" w:hAnsi="Arial" w:cs="Arial" w:hint="cs"/>
          <w:sz w:val="24"/>
          <w:rtl/>
        </w:rPr>
        <w:t>حافظ،بزرگی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است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که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بسیاری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از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بزرگان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به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بزرگی‏اش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صحه‏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گذاشته‏اند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و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جنبه‏های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مختلف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شعری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و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شخصیتی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او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را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بررسی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کرده‏اند</w:t>
      </w:r>
      <w:r w:rsidRPr="0059184C">
        <w:rPr>
          <w:rFonts w:ascii="Arial" w:hAnsi="Arial" w:cs="Arial"/>
          <w:sz w:val="24"/>
          <w:rtl/>
        </w:rPr>
        <w:t xml:space="preserve">. </w:t>
      </w:r>
      <w:r w:rsidRPr="0059184C">
        <w:rPr>
          <w:rFonts w:ascii="Arial" w:hAnsi="Arial" w:cs="Arial" w:hint="cs"/>
          <w:sz w:val="24"/>
          <w:rtl/>
        </w:rPr>
        <w:t>می‏بینیم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که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ادعاهای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حافظ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به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گزاف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نبوده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و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او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آن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چنان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بوده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که‏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می‏اندیشیده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و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آن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گونه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که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خود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را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باور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داشته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خلق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می‏کرده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است</w:t>
      </w:r>
      <w:r w:rsidRPr="0059184C">
        <w:rPr>
          <w:rFonts w:ascii="Arial" w:hAnsi="Arial" w:cs="Arial"/>
          <w:sz w:val="24"/>
          <w:rtl/>
        </w:rPr>
        <w:t>.</w:t>
      </w:r>
    </w:p>
    <w:p w:rsidR="0059184C" w:rsidRDefault="0059184C" w:rsidP="0059184C">
      <w:pPr>
        <w:jc w:val="lowKashida"/>
        <w:rPr>
          <w:rFonts w:ascii="Arial" w:hAnsi="Arial" w:cs="Arial"/>
          <w:sz w:val="24"/>
          <w:rtl/>
        </w:rPr>
      </w:pPr>
      <w:r w:rsidRPr="0059184C">
        <w:rPr>
          <w:rFonts w:ascii="Arial" w:hAnsi="Arial" w:cs="Arial" w:hint="cs"/>
          <w:sz w:val="24"/>
          <w:rtl/>
        </w:rPr>
        <w:t>و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نیز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بر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این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ایمان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و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باور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داشه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که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هر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تصوری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که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انسان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از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خودش‏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داشته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باشد</w:t>
      </w:r>
      <w:r w:rsidRPr="0059184C">
        <w:rPr>
          <w:rFonts w:ascii="Arial" w:hAnsi="Arial" w:cs="Arial"/>
          <w:sz w:val="24"/>
          <w:rtl/>
        </w:rPr>
        <w:t>.</w:t>
      </w:r>
      <w:r w:rsidRPr="0059184C">
        <w:rPr>
          <w:rFonts w:ascii="Arial" w:hAnsi="Arial" w:cs="Arial" w:hint="cs"/>
          <w:sz w:val="24"/>
          <w:rtl/>
        </w:rPr>
        <w:t>دیگران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نیز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همان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تصور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را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دربارهء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او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خواهند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داشت</w:t>
      </w:r>
      <w:r w:rsidRPr="0059184C">
        <w:rPr>
          <w:rFonts w:ascii="Arial" w:hAnsi="Arial" w:cs="Arial"/>
          <w:sz w:val="24"/>
          <w:rtl/>
        </w:rPr>
        <w:t>.</w:t>
      </w:r>
    </w:p>
    <w:p w:rsidR="0059184C" w:rsidRDefault="0059184C" w:rsidP="0059184C">
      <w:pPr>
        <w:jc w:val="lowKashida"/>
        <w:rPr>
          <w:rFonts w:ascii="Arial" w:hAnsi="Arial" w:cs="Arial"/>
          <w:sz w:val="24"/>
          <w:rtl/>
        </w:rPr>
      </w:pPr>
      <w:r w:rsidRPr="0059184C">
        <w:rPr>
          <w:rFonts w:ascii="Arial" w:hAnsi="Arial" w:cs="Arial" w:hint="cs"/>
          <w:sz w:val="24"/>
          <w:rtl/>
        </w:rPr>
        <w:t>پس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با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صلابت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تمام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سروده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است</w:t>
      </w:r>
      <w:r w:rsidRPr="0059184C">
        <w:rPr>
          <w:rFonts w:ascii="Arial" w:hAnsi="Arial" w:cs="Arial"/>
          <w:sz w:val="24"/>
          <w:rtl/>
        </w:rPr>
        <w:t>:</w:t>
      </w:r>
    </w:p>
    <w:p w:rsidR="0059184C" w:rsidRPr="0059184C" w:rsidRDefault="0059184C" w:rsidP="0059184C">
      <w:pPr>
        <w:jc w:val="lowKashida"/>
        <w:rPr>
          <w:rFonts w:ascii="Arial" w:hAnsi="Arial" w:cs="Arial"/>
          <w:sz w:val="24"/>
          <w:rtl/>
        </w:rPr>
      </w:pPr>
      <w:r w:rsidRPr="0059184C">
        <w:rPr>
          <w:rFonts w:ascii="Arial" w:hAnsi="Arial" w:cs="Arial" w:hint="cs"/>
          <w:sz w:val="24"/>
          <w:rtl/>
        </w:rPr>
        <w:t>کس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چو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حافظ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نگشاد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از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رخ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اندیشه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نقاب‏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تا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سر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زلف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عروسان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سخن،شانه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زدند</w:t>
      </w:r>
      <w:r w:rsidRPr="0059184C">
        <w:rPr>
          <w:rFonts w:ascii="Arial" w:hAnsi="Arial" w:cs="Arial"/>
          <w:sz w:val="24"/>
          <w:rtl/>
        </w:rPr>
        <w:t>.</w:t>
      </w:r>
    </w:p>
    <w:p w:rsidR="0059184C" w:rsidRDefault="0059184C" w:rsidP="0059184C">
      <w:pPr>
        <w:jc w:val="lowKashida"/>
        <w:rPr>
          <w:rFonts w:ascii="Arial" w:hAnsi="Arial" w:cs="Arial"/>
          <w:sz w:val="24"/>
          <w:rtl/>
        </w:rPr>
      </w:pPr>
    </w:p>
    <w:p w:rsidR="0059184C" w:rsidRPr="0059184C" w:rsidRDefault="0059184C" w:rsidP="0059184C">
      <w:pPr>
        <w:jc w:val="lowKashida"/>
        <w:rPr>
          <w:rFonts w:ascii="Arial" w:hAnsi="Arial" w:cs="Arial"/>
          <w:sz w:val="24"/>
          <w:rtl/>
        </w:rPr>
      </w:pPr>
      <w:r w:rsidRPr="0059184C">
        <w:rPr>
          <w:rFonts w:ascii="Arial" w:hAnsi="Arial" w:cs="Arial" w:hint="cs"/>
          <w:sz w:val="24"/>
          <w:rtl/>
        </w:rPr>
        <w:t>هنرمندی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که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قدر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هنرش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را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نداند،و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آن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را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حقیر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و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کوچک‏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بشمارد،نباید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انتظار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داشته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باشد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که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دیگران‏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او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را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و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کار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او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را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تأیید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کنند</w:t>
      </w:r>
      <w:r w:rsidRPr="0059184C">
        <w:rPr>
          <w:rFonts w:ascii="Arial" w:hAnsi="Arial" w:cs="Arial"/>
          <w:sz w:val="24"/>
          <w:rtl/>
        </w:rPr>
        <w:t>. @</w:t>
      </w:r>
      <w:r w:rsidRPr="0059184C">
        <w:rPr>
          <w:rFonts w:ascii="Arial" w:hAnsi="Arial" w:cs="Arial" w:hint="cs"/>
          <w:sz w:val="24"/>
          <w:rtl/>
        </w:rPr>
        <w:t>حافظ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به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عظمت‏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شعرهایش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اعتقاد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دارد،بنابراین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سرده‏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است</w:t>
      </w:r>
      <w:r w:rsidRPr="0059184C">
        <w:rPr>
          <w:rFonts w:ascii="Arial" w:hAnsi="Arial" w:cs="Arial"/>
          <w:sz w:val="24"/>
          <w:rtl/>
        </w:rPr>
        <w:t xml:space="preserve">: </w:t>
      </w:r>
      <w:r w:rsidRPr="0059184C">
        <w:rPr>
          <w:rFonts w:ascii="Arial" w:hAnsi="Arial" w:cs="Arial" w:hint="cs"/>
          <w:sz w:val="24"/>
          <w:rtl/>
        </w:rPr>
        <w:t>شعر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حافظ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همه‏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بیت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العزل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معرفت‏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است‏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آفرین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بر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سخن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دل‏کش‏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و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طبع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سخن‏اش‏</w:t>
      </w:r>
      <w:r w:rsidRPr="0059184C">
        <w:rPr>
          <w:rFonts w:ascii="Arial" w:hAnsi="Arial" w:cs="Arial"/>
          <w:sz w:val="24"/>
          <w:rtl/>
        </w:rPr>
        <w:t xml:space="preserve"> @</w:t>
      </w:r>
      <w:r w:rsidRPr="0059184C">
        <w:rPr>
          <w:rFonts w:ascii="Arial" w:hAnsi="Arial" w:cs="Arial" w:hint="cs"/>
          <w:sz w:val="24"/>
          <w:rtl/>
        </w:rPr>
        <w:t>حافظ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به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کار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خودش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ایمان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دارد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و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آن‏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را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مستوجب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پاداش‏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بیشتری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می‏داند،پس‏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انتظارش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چنین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است</w:t>
      </w:r>
      <w:r w:rsidRPr="0059184C">
        <w:rPr>
          <w:rFonts w:ascii="Arial" w:hAnsi="Arial" w:cs="Arial"/>
          <w:sz w:val="24"/>
          <w:rtl/>
        </w:rPr>
        <w:t xml:space="preserve">: </w:t>
      </w:r>
      <w:r w:rsidRPr="0059184C">
        <w:rPr>
          <w:rFonts w:ascii="Arial" w:hAnsi="Arial" w:cs="Arial" w:hint="cs"/>
          <w:sz w:val="24"/>
          <w:rtl/>
        </w:rPr>
        <w:t>به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این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شعر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تر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و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شیرین،زشاهنشه‏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عجب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دارم‏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که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سر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تا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پای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حافظ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را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چرا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در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زر</w:t>
      </w:r>
      <w:r w:rsidRPr="0059184C">
        <w:rPr>
          <w:rFonts w:ascii="Arial" w:hAnsi="Arial" w:cs="Arial"/>
          <w:sz w:val="24"/>
          <w:rtl/>
        </w:rPr>
        <w:t xml:space="preserve"> </w:t>
      </w:r>
      <w:r w:rsidRPr="0059184C">
        <w:rPr>
          <w:rFonts w:ascii="Arial" w:hAnsi="Arial" w:cs="Arial" w:hint="cs"/>
          <w:sz w:val="24"/>
          <w:rtl/>
        </w:rPr>
        <w:t>نمی‏گیرد</w:t>
      </w:r>
      <w:r w:rsidRPr="0059184C">
        <w:rPr>
          <w:rFonts w:ascii="Arial" w:hAnsi="Arial" w:cs="Arial"/>
          <w:sz w:val="24"/>
          <w:rtl/>
        </w:rPr>
        <w:t>.</w:t>
      </w:r>
    </w:p>
    <w:sectPr w:rsidR="0059184C" w:rsidRPr="0059184C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0005D"/>
    <w:rsid w:val="00093C65"/>
    <w:rsid w:val="001B5559"/>
    <w:rsid w:val="001F1D6F"/>
    <w:rsid w:val="003A05F9"/>
    <w:rsid w:val="004C02A8"/>
    <w:rsid w:val="0059184C"/>
    <w:rsid w:val="006733B0"/>
    <w:rsid w:val="00741CB9"/>
    <w:rsid w:val="007A434D"/>
    <w:rsid w:val="00913A86"/>
    <w:rsid w:val="00AA64C5"/>
    <w:rsid w:val="00BC764E"/>
    <w:rsid w:val="00C0005D"/>
    <w:rsid w:val="00FC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1108</Words>
  <Characters>6318</Characters>
  <Application>Microsoft Office Word</Application>
  <DocSecurity>0</DocSecurity>
  <Lines>52</Lines>
  <Paragraphs>14</Paragraphs>
  <ScaleCrop>false</ScaleCrop>
  <Company>NPSoft.ir</Company>
  <LinksUpToDate>false</LinksUpToDate>
  <CharactersWithSpaces>7412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4</cp:revision>
  <dcterms:created xsi:type="dcterms:W3CDTF">2012-01-03T16:44:00Z</dcterms:created>
  <dcterms:modified xsi:type="dcterms:W3CDTF">2012-01-10T09:47:00Z</dcterms:modified>
</cp:coreProperties>
</file>